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B3C" w:rsidRPr="00473DF0" w:rsidRDefault="00D915F0">
      <w:pPr>
        <w:rPr>
          <w:rFonts w:ascii="Arial Narrow" w:hAnsi="Arial Narrow"/>
          <w:b/>
          <w:sz w:val="20"/>
          <w:szCs w:val="20"/>
        </w:rPr>
      </w:pPr>
      <w:bookmarkStart w:id="0" w:name="_GoBack"/>
      <w:r>
        <w:rPr>
          <w:rFonts w:ascii="Arial Narrow" w:hAnsi="Arial Narrow"/>
          <w:b/>
          <w:sz w:val="20"/>
          <w:szCs w:val="20"/>
        </w:rPr>
        <w:t>The Agrarian Revolt (</w:t>
      </w:r>
      <w:bookmarkEnd w:id="0"/>
      <w:r>
        <w:rPr>
          <w:rFonts w:ascii="Arial Narrow" w:hAnsi="Arial Narrow"/>
          <w:b/>
          <w:sz w:val="20"/>
          <w:szCs w:val="20"/>
        </w:rPr>
        <w:t>144-78</w:t>
      </w:r>
      <w:proofErr w:type="gramStart"/>
      <w:r>
        <w:rPr>
          <w:rFonts w:ascii="Arial Narrow" w:hAnsi="Arial Narrow"/>
          <w:b/>
          <w:sz w:val="20"/>
          <w:szCs w:val="20"/>
        </w:rPr>
        <w:t>)</w:t>
      </w:r>
      <w:proofErr w:type="gramEnd"/>
      <w:r w:rsidR="00601BC6" w:rsidRPr="00473DF0">
        <w:rPr>
          <w:rFonts w:ascii="Arial Narrow" w:hAnsi="Arial Narrow"/>
          <w:b/>
          <w:sz w:val="20"/>
          <w:szCs w:val="20"/>
        </w:rPr>
        <w:br/>
        <w:t>Chapter VI of Caesar &amp; Christ by Will Durant</w:t>
      </w:r>
    </w:p>
    <w:p w:rsidR="00601BC6" w:rsidRPr="00473DF0" w:rsidRDefault="00601BC6" w:rsidP="00601BC6">
      <w:pPr>
        <w:pStyle w:val="ListParagraph"/>
        <w:numPr>
          <w:ilvl w:val="0"/>
          <w:numId w:val="1"/>
        </w:numPr>
        <w:rPr>
          <w:rFonts w:ascii="Arial Narrow" w:hAnsi="Arial Narrow"/>
          <w:sz w:val="20"/>
          <w:szCs w:val="20"/>
        </w:rPr>
      </w:pPr>
      <w:r w:rsidRPr="00473DF0">
        <w:rPr>
          <w:rFonts w:ascii="Arial Narrow" w:hAnsi="Arial Narrow"/>
          <w:sz w:val="20"/>
          <w:szCs w:val="20"/>
        </w:rPr>
        <w:t xml:space="preserve">At the outset of the chapter, Durant traces the causes of the agrarian revolt. List and describe these causes. </w:t>
      </w:r>
    </w:p>
    <w:p w:rsidR="00473DF0" w:rsidRPr="00473DF0" w:rsidRDefault="00473DF0" w:rsidP="00473DF0">
      <w:pPr>
        <w:rPr>
          <w:rFonts w:ascii="Arial Narrow" w:hAnsi="Arial Narrow"/>
          <w:sz w:val="20"/>
          <w:szCs w:val="20"/>
        </w:rPr>
      </w:pPr>
    </w:p>
    <w:p w:rsidR="00473DF0" w:rsidRPr="00473DF0" w:rsidRDefault="00473DF0" w:rsidP="00473DF0">
      <w:pPr>
        <w:rPr>
          <w:rFonts w:ascii="Arial Narrow" w:hAnsi="Arial Narrow"/>
          <w:sz w:val="20"/>
          <w:szCs w:val="20"/>
        </w:rPr>
      </w:pPr>
    </w:p>
    <w:p w:rsidR="00601BC6" w:rsidRPr="00473DF0" w:rsidRDefault="00601BC6" w:rsidP="00601BC6">
      <w:pPr>
        <w:pStyle w:val="ListParagraph"/>
        <w:numPr>
          <w:ilvl w:val="0"/>
          <w:numId w:val="1"/>
        </w:numPr>
        <w:rPr>
          <w:rFonts w:ascii="Arial Narrow" w:hAnsi="Arial Narrow"/>
          <w:sz w:val="20"/>
          <w:szCs w:val="20"/>
        </w:rPr>
      </w:pPr>
      <w:r w:rsidRPr="00473DF0">
        <w:rPr>
          <w:rFonts w:ascii="Arial Narrow" w:hAnsi="Arial Narrow"/>
          <w:sz w:val="20"/>
          <w:szCs w:val="20"/>
        </w:rPr>
        <w:t>On Tiberius Gracchus:</w:t>
      </w:r>
    </w:p>
    <w:p w:rsidR="00D915F0" w:rsidRDefault="00601BC6" w:rsidP="00601BC6">
      <w:pPr>
        <w:pStyle w:val="ListParagraph"/>
        <w:numPr>
          <w:ilvl w:val="1"/>
          <w:numId w:val="1"/>
        </w:numPr>
        <w:rPr>
          <w:rFonts w:ascii="Arial Narrow" w:hAnsi="Arial Narrow"/>
          <w:sz w:val="20"/>
          <w:szCs w:val="20"/>
        </w:rPr>
      </w:pPr>
      <w:r w:rsidRPr="00473DF0">
        <w:rPr>
          <w:rFonts w:ascii="Arial Narrow" w:hAnsi="Arial Narrow"/>
          <w:sz w:val="20"/>
          <w:szCs w:val="20"/>
        </w:rPr>
        <w:t xml:space="preserve">When </w:t>
      </w:r>
      <w:r w:rsidR="00473DF0" w:rsidRPr="00473DF0">
        <w:rPr>
          <w:rFonts w:ascii="Arial Narrow" w:hAnsi="Arial Narrow"/>
          <w:sz w:val="20"/>
          <w:szCs w:val="20"/>
        </w:rPr>
        <w:t>traveling</w:t>
      </w:r>
      <w:r w:rsidRPr="00473DF0">
        <w:rPr>
          <w:rFonts w:ascii="Arial Narrow" w:hAnsi="Arial Narrow"/>
          <w:sz w:val="20"/>
          <w:szCs w:val="20"/>
        </w:rPr>
        <w:t xml:space="preserve"> through </w:t>
      </w:r>
      <w:r w:rsidR="00473DF0" w:rsidRPr="00473DF0">
        <w:rPr>
          <w:rFonts w:ascii="Arial Narrow" w:hAnsi="Arial Narrow"/>
          <w:sz w:val="20"/>
          <w:szCs w:val="20"/>
        </w:rPr>
        <w:t>Etruria</w:t>
      </w:r>
      <w:r w:rsidRPr="00473DF0">
        <w:rPr>
          <w:rFonts w:ascii="Arial Narrow" w:hAnsi="Arial Narrow"/>
          <w:sz w:val="20"/>
          <w:szCs w:val="20"/>
        </w:rPr>
        <w:t xml:space="preserve">, Tiberius is concerned and perplexed. </w:t>
      </w:r>
      <w:r w:rsidR="00473DF0" w:rsidRPr="00473DF0">
        <w:rPr>
          <w:rFonts w:ascii="Arial Narrow" w:hAnsi="Arial Narrow"/>
          <w:sz w:val="20"/>
          <w:szCs w:val="20"/>
        </w:rPr>
        <w:t>Summarize</w:t>
      </w:r>
      <w:r w:rsidRPr="00473DF0">
        <w:rPr>
          <w:rFonts w:ascii="Arial Narrow" w:hAnsi="Arial Narrow"/>
          <w:sz w:val="20"/>
          <w:szCs w:val="20"/>
        </w:rPr>
        <w:t xml:space="preserve"> his concerns for Rome.</w:t>
      </w:r>
      <w:r w:rsidR="00473DF0" w:rsidRPr="00473DF0">
        <w:rPr>
          <w:rFonts w:ascii="Arial Narrow" w:hAnsi="Arial Narrow"/>
          <w:sz w:val="20"/>
          <w:szCs w:val="20"/>
        </w:rPr>
        <w:br/>
      </w:r>
    </w:p>
    <w:p w:rsidR="00601BC6" w:rsidRPr="00D915F0" w:rsidRDefault="00473DF0" w:rsidP="00D915F0">
      <w:pPr>
        <w:rPr>
          <w:rFonts w:ascii="Arial Narrow" w:hAnsi="Arial Narrow"/>
          <w:sz w:val="20"/>
          <w:szCs w:val="20"/>
        </w:rPr>
      </w:pPr>
      <w:r w:rsidRPr="00D915F0">
        <w:rPr>
          <w:rFonts w:ascii="Arial Narrow" w:hAnsi="Arial Narrow"/>
          <w:sz w:val="20"/>
          <w:szCs w:val="20"/>
        </w:rPr>
        <w:br/>
      </w:r>
      <w:r w:rsidRPr="00D915F0">
        <w:rPr>
          <w:rFonts w:ascii="Arial Narrow" w:hAnsi="Arial Narrow"/>
          <w:sz w:val="20"/>
          <w:szCs w:val="20"/>
        </w:rPr>
        <w:br/>
      </w:r>
    </w:p>
    <w:p w:rsidR="00473DF0" w:rsidRPr="00473DF0" w:rsidRDefault="00601BC6" w:rsidP="00601BC6">
      <w:pPr>
        <w:pStyle w:val="ListParagraph"/>
        <w:numPr>
          <w:ilvl w:val="1"/>
          <w:numId w:val="1"/>
        </w:numPr>
        <w:rPr>
          <w:rFonts w:ascii="Arial Narrow" w:hAnsi="Arial Narrow"/>
          <w:sz w:val="20"/>
          <w:szCs w:val="20"/>
        </w:rPr>
      </w:pPr>
      <w:r w:rsidRPr="00473DF0">
        <w:rPr>
          <w:rFonts w:ascii="Arial Narrow" w:hAnsi="Arial Narrow"/>
          <w:sz w:val="20"/>
          <w:szCs w:val="20"/>
        </w:rPr>
        <w:t xml:space="preserve">What was his three-part proposal </w:t>
      </w:r>
      <w:r w:rsidRPr="00473DF0">
        <w:rPr>
          <w:rFonts w:ascii="Arial Narrow" w:hAnsi="Arial Narrow"/>
          <w:sz w:val="20"/>
          <w:szCs w:val="20"/>
        </w:rPr>
        <w:t>when elected Tribune</w:t>
      </w:r>
      <w:r w:rsidRPr="00473DF0">
        <w:rPr>
          <w:rFonts w:ascii="Arial Narrow" w:hAnsi="Arial Narrow"/>
          <w:sz w:val="20"/>
          <w:szCs w:val="20"/>
        </w:rPr>
        <w:t xml:space="preserve"> in 133?</w:t>
      </w:r>
      <w:r w:rsidR="00473DF0" w:rsidRPr="00473DF0">
        <w:rPr>
          <w:rFonts w:ascii="Arial Narrow" w:hAnsi="Arial Narrow"/>
          <w:sz w:val="20"/>
          <w:szCs w:val="20"/>
        </w:rPr>
        <w:br/>
        <w:t>1)</w:t>
      </w:r>
      <w:r w:rsidR="00473DF0" w:rsidRPr="00473DF0">
        <w:rPr>
          <w:rFonts w:ascii="Arial Narrow" w:hAnsi="Arial Narrow"/>
          <w:sz w:val="20"/>
          <w:szCs w:val="20"/>
        </w:rPr>
        <w:br/>
      </w:r>
    </w:p>
    <w:p w:rsidR="00601BC6" w:rsidRPr="00473DF0" w:rsidRDefault="00473DF0" w:rsidP="00473DF0">
      <w:pPr>
        <w:pStyle w:val="ListParagraph"/>
        <w:ind w:left="1440"/>
        <w:rPr>
          <w:rFonts w:ascii="Arial Narrow" w:hAnsi="Arial Narrow"/>
          <w:sz w:val="20"/>
          <w:szCs w:val="20"/>
        </w:rPr>
      </w:pPr>
      <w:r w:rsidRPr="00473DF0">
        <w:rPr>
          <w:rFonts w:ascii="Arial Narrow" w:hAnsi="Arial Narrow"/>
          <w:sz w:val="20"/>
          <w:szCs w:val="20"/>
        </w:rPr>
        <w:t>2)</w:t>
      </w:r>
      <w:r w:rsidRPr="00473DF0">
        <w:rPr>
          <w:rFonts w:ascii="Arial Narrow" w:hAnsi="Arial Narrow"/>
          <w:sz w:val="20"/>
          <w:szCs w:val="20"/>
        </w:rPr>
        <w:br/>
      </w:r>
      <w:r w:rsidRPr="00473DF0">
        <w:rPr>
          <w:rFonts w:ascii="Arial Narrow" w:hAnsi="Arial Narrow"/>
          <w:sz w:val="20"/>
          <w:szCs w:val="20"/>
        </w:rPr>
        <w:br/>
        <w:t>3)</w:t>
      </w:r>
      <w:r w:rsidRPr="00473DF0">
        <w:rPr>
          <w:rFonts w:ascii="Arial Narrow" w:hAnsi="Arial Narrow"/>
          <w:sz w:val="20"/>
          <w:szCs w:val="20"/>
        </w:rPr>
        <w:br/>
      </w:r>
    </w:p>
    <w:p w:rsidR="00D915F0" w:rsidRDefault="00601BC6" w:rsidP="00601BC6">
      <w:pPr>
        <w:pStyle w:val="ListParagraph"/>
        <w:numPr>
          <w:ilvl w:val="1"/>
          <w:numId w:val="1"/>
        </w:numPr>
        <w:rPr>
          <w:rFonts w:ascii="Arial Narrow" w:hAnsi="Arial Narrow"/>
          <w:sz w:val="20"/>
          <w:szCs w:val="20"/>
        </w:rPr>
      </w:pPr>
      <w:r w:rsidRPr="00473DF0">
        <w:rPr>
          <w:rFonts w:ascii="Arial Narrow" w:hAnsi="Arial Narrow"/>
          <w:sz w:val="20"/>
          <w:szCs w:val="20"/>
        </w:rPr>
        <w:t>What was the Senate’s response to this proposal?</w:t>
      </w:r>
      <w:r w:rsidR="00473DF0">
        <w:rPr>
          <w:rFonts w:ascii="Arial Narrow" w:hAnsi="Arial Narrow"/>
          <w:sz w:val="20"/>
          <w:szCs w:val="20"/>
        </w:rPr>
        <w:br/>
      </w:r>
    </w:p>
    <w:p w:rsidR="00D915F0" w:rsidRDefault="00D915F0" w:rsidP="00D915F0">
      <w:pPr>
        <w:rPr>
          <w:rFonts w:ascii="Arial Narrow" w:hAnsi="Arial Narrow"/>
          <w:sz w:val="20"/>
          <w:szCs w:val="20"/>
        </w:rPr>
      </w:pPr>
    </w:p>
    <w:p w:rsidR="00601BC6" w:rsidRPr="00D915F0" w:rsidRDefault="00473DF0" w:rsidP="00D915F0">
      <w:pPr>
        <w:rPr>
          <w:rFonts w:ascii="Arial Narrow" w:hAnsi="Arial Narrow"/>
          <w:sz w:val="20"/>
          <w:szCs w:val="20"/>
        </w:rPr>
      </w:pPr>
      <w:r w:rsidRPr="00D915F0">
        <w:rPr>
          <w:rFonts w:ascii="Arial Narrow" w:hAnsi="Arial Narrow"/>
          <w:sz w:val="20"/>
          <w:szCs w:val="20"/>
        </w:rPr>
        <w:br/>
      </w:r>
    </w:p>
    <w:p w:rsidR="00601BC6" w:rsidRDefault="009764F0" w:rsidP="00601BC6">
      <w:pPr>
        <w:pStyle w:val="ListParagraph"/>
        <w:numPr>
          <w:ilvl w:val="1"/>
          <w:numId w:val="1"/>
        </w:numPr>
        <w:rPr>
          <w:rFonts w:ascii="Arial Narrow" w:hAnsi="Arial Narrow"/>
          <w:sz w:val="20"/>
          <w:szCs w:val="20"/>
        </w:rPr>
      </w:pPr>
      <w:r w:rsidRPr="00473DF0">
        <w:rPr>
          <w:rFonts w:ascii="Arial Narrow" w:hAnsi="Arial Narrow"/>
          <w:sz w:val="20"/>
          <w:szCs w:val="20"/>
        </w:rPr>
        <w:t xml:space="preserve">What was Senate’s final solution </w:t>
      </w:r>
      <w:r w:rsidR="00473DF0">
        <w:rPr>
          <w:rFonts w:ascii="Arial Narrow" w:hAnsi="Arial Narrow"/>
          <w:sz w:val="20"/>
          <w:szCs w:val="20"/>
        </w:rPr>
        <w:t>to</w:t>
      </w:r>
      <w:r w:rsidRPr="00473DF0">
        <w:rPr>
          <w:rFonts w:ascii="Arial Narrow" w:hAnsi="Arial Narrow"/>
          <w:sz w:val="20"/>
          <w:szCs w:val="20"/>
        </w:rPr>
        <w:t xml:space="preserve"> Tiberius</w:t>
      </w:r>
      <w:r w:rsidR="00473DF0">
        <w:rPr>
          <w:rFonts w:ascii="Arial Narrow" w:hAnsi="Arial Narrow"/>
          <w:sz w:val="20"/>
          <w:szCs w:val="20"/>
        </w:rPr>
        <w:t>’</w:t>
      </w:r>
      <w:r w:rsidRPr="00473DF0">
        <w:rPr>
          <w:rFonts w:ascii="Arial Narrow" w:hAnsi="Arial Narrow"/>
          <w:sz w:val="20"/>
          <w:szCs w:val="20"/>
        </w:rPr>
        <w:t xml:space="preserve"> challenge?</w:t>
      </w:r>
      <w:r w:rsidR="00D915F0">
        <w:rPr>
          <w:rFonts w:ascii="Arial Narrow" w:hAnsi="Arial Narrow"/>
          <w:sz w:val="20"/>
          <w:szCs w:val="20"/>
        </w:rPr>
        <w:br/>
      </w:r>
    </w:p>
    <w:p w:rsidR="00D915F0" w:rsidRDefault="00D915F0" w:rsidP="00D915F0">
      <w:pPr>
        <w:rPr>
          <w:rFonts w:ascii="Arial Narrow" w:hAnsi="Arial Narrow"/>
          <w:sz w:val="20"/>
          <w:szCs w:val="20"/>
        </w:rPr>
      </w:pPr>
    </w:p>
    <w:p w:rsidR="00D915F0" w:rsidRPr="00D915F0" w:rsidRDefault="00D915F0" w:rsidP="00D915F0">
      <w:pPr>
        <w:rPr>
          <w:rFonts w:ascii="Arial Narrow" w:hAnsi="Arial Narrow"/>
          <w:sz w:val="20"/>
          <w:szCs w:val="20"/>
        </w:rPr>
      </w:pPr>
    </w:p>
    <w:p w:rsidR="00601BC6" w:rsidRPr="00473DF0" w:rsidRDefault="009764F0" w:rsidP="00601BC6">
      <w:pPr>
        <w:pStyle w:val="ListParagraph"/>
        <w:numPr>
          <w:ilvl w:val="0"/>
          <w:numId w:val="1"/>
        </w:numPr>
        <w:rPr>
          <w:rFonts w:ascii="Arial Narrow" w:hAnsi="Arial Narrow"/>
          <w:sz w:val="20"/>
          <w:szCs w:val="20"/>
        </w:rPr>
      </w:pPr>
      <w:r w:rsidRPr="00473DF0">
        <w:rPr>
          <w:rFonts w:ascii="Arial Narrow" w:hAnsi="Arial Narrow"/>
          <w:sz w:val="20"/>
          <w:szCs w:val="20"/>
        </w:rPr>
        <w:t>On Caius Gracchus</w:t>
      </w:r>
      <w:r w:rsidR="00473DF0">
        <w:rPr>
          <w:rFonts w:ascii="Arial Narrow" w:hAnsi="Arial Narrow"/>
          <w:sz w:val="20"/>
          <w:szCs w:val="20"/>
        </w:rPr>
        <w:t>:</w:t>
      </w:r>
    </w:p>
    <w:p w:rsidR="009764F0" w:rsidRPr="00473DF0" w:rsidRDefault="009764F0" w:rsidP="009764F0">
      <w:pPr>
        <w:pStyle w:val="ListParagraph"/>
        <w:numPr>
          <w:ilvl w:val="1"/>
          <w:numId w:val="1"/>
        </w:numPr>
        <w:rPr>
          <w:rFonts w:ascii="Arial Narrow" w:hAnsi="Arial Narrow"/>
          <w:sz w:val="20"/>
          <w:szCs w:val="20"/>
        </w:rPr>
      </w:pPr>
      <w:r w:rsidRPr="00473DF0">
        <w:rPr>
          <w:rFonts w:ascii="Arial Narrow" w:hAnsi="Arial Narrow"/>
          <w:sz w:val="20"/>
          <w:szCs w:val="20"/>
        </w:rPr>
        <w:t>List and describe the means by which Caius earned support from four distinct classes (in effect carrying the torch, albeit a dimmed one, of this brother and, in the process battling with the Senate)</w:t>
      </w:r>
      <w:r w:rsidR="00473DF0">
        <w:rPr>
          <w:rFonts w:ascii="Arial Narrow" w:hAnsi="Arial Narrow"/>
          <w:sz w:val="20"/>
          <w:szCs w:val="20"/>
        </w:rPr>
        <w:br/>
      </w:r>
      <w:r w:rsidR="00D915F0">
        <w:rPr>
          <w:rFonts w:ascii="Arial Narrow" w:hAnsi="Arial Narrow"/>
          <w:sz w:val="20"/>
          <w:szCs w:val="20"/>
        </w:rPr>
        <w:t>1)</w:t>
      </w:r>
      <w:r w:rsidR="00473DF0">
        <w:rPr>
          <w:rFonts w:ascii="Arial Narrow" w:hAnsi="Arial Narrow"/>
          <w:sz w:val="20"/>
          <w:szCs w:val="20"/>
        </w:rPr>
        <w:br/>
      </w:r>
      <w:r w:rsidR="00473DF0">
        <w:rPr>
          <w:rFonts w:ascii="Arial Narrow" w:hAnsi="Arial Narrow"/>
          <w:sz w:val="20"/>
          <w:szCs w:val="20"/>
        </w:rPr>
        <w:br/>
      </w:r>
      <w:r w:rsidR="00D915F0">
        <w:rPr>
          <w:rFonts w:ascii="Arial Narrow" w:hAnsi="Arial Narrow"/>
          <w:sz w:val="20"/>
          <w:szCs w:val="20"/>
        </w:rPr>
        <w:t>2)</w:t>
      </w:r>
      <w:r w:rsidR="00473DF0">
        <w:rPr>
          <w:rFonts w:ascii="Arial Narrow" w:hAnsi="Arial Narrow"/>
          <w:sz w:val="20"/>
          <w:szCs w:val="20"/>
        </w:rPr>
        <w:br/>
      </w:r>
      <w:r w:rsidR="00473DF0">
        <w:rPr>
          <w:rFonts w:ascii="Arial Narrow" w:hAnsi="Arial Narrow"/>
          <w:sz w:val="20"/>
          <w:szCs w:val="20"/>
        </w:rPr>
        <w:br/>
      </w:r>
      <w:r w:rsidR="00D915F0">
        <w:rPr>
          <w:rFonts w:ascii="Arial Narrow" w:hAnsi="Arial Narrow"/>
          <w:sz w:val="20"/>
          <w:szCs w:val="20"/>
        </w:rPr>
        <w:t>3)</w:t>
      </w:r>
      <w:r w:rsidR="00473DF0">
        <w:rPr>
          <w:rFonts w:ascii="Arial Narrow" w:hAnsi="Arial Narrow"/>
          <w:sz w:val="20"/>
          <w:szCs w:val="20"/>
        </w:rPr>
        <w:br/>
      </w:r>
      <w:r w:rsidR="00473DF0">
        <w:rPr>
          <w:rFonts w:ascii="Arial Narrow" w:hAnsi="Arial Narrow"/>
          <w:sz w:val="20"/>
          <w:szCs w:val="20"/>
        </w:rPr>
        <w:br/>
      </w:r>
      <w:r w:rsidR="00D915F0">
        <w:rPr>
          <w:rFonts w:ascii="Arial Narrow" w:hAnsi="Arial Narrow"/>
          <w:sz w:val="20"/>
          <w:szCs w:val="20"/>
        </w:rPr>
        <w:t>4)</w:t>
      </w:r>
      <w:r w:rsidR="00473DF0">
        <w:rPr>
          <w:rFonts w:ascii="Arial Narrow" w:hAnsi="Arial Narrow"/>
          <w:sz w:val="20"/>
          <w:szCs w:val="20"/>
        </w:rPr>
        <w:br/>
      </w:r>
    </w:p>
    <w:p w:rsidR="009764F0" w:rsidRPr="00473DF0" w:rsidRDefault="009764F0" w:rsidP="009764F0">
      <w:pPr>
        <w:pStyle w:val="ListParagraph"/>
        <w:numPr>
          <w:ilvl w:val="1"/>
          <w:numId w:val="1"/>
        </w:numPr>
        <w:rPr>
          <w:rFonts w:ascii="Arial Narrow" w:hAnsi="Arial Narrow"/>
          <w:sz w:val="20"/>
          <w:szCs w:val="20"/>
        </w:rPr>
      </w:pPr>
      <w:r w:rsidRPr="00473DF0">
        <w:rPr>
          <w:rFonts w:ascii="Arial Narrow" w:hAnsi="Arial Narrow"/>
          <w:sz w:val="20"/>
          <w:szCs w:val="20"/>
        </w:rPr>
        <w:t>After packing the Senate with 300 loyal supporters, what was Caius’ fatal mistake?</w:t>
      </w:r>
      <w:r w:rsidR="00473DF0">
        <w:rPr>
          <w:rFonts w:ascii="Arial Narrow" w:hAnsi="Arial Narrow"/>
          <w:sz w:val="20"/>
          <w:szCs w:val="20"/>
        </w:rPr>
        <w:br/>
      </w:r>
      <w:r w:rsidR="00473DF0">
        <w:rPr>
          <w:rFonts w:ascii="Arial Narrow" w:hAnsi="Arial Narrow"/>
          <w:sz w:val="20"/>
          <w:szCs w:val="20"/>
        </w:rPr>
        <w:br/>
      </w:r>
      <w:r w:rsidR="00473DF0">
        <w:rPr>
          <w:rFonts w:ascii="Arial Narrow" w:hAnsi="Arial Narrow"/>
          <w:sz w:val="20"/>
          <w:szCs w:val="20"/>
        </w:rPr>
        <w:br/>
      </w:r>
      <w:r w:rsidR="00473DF0">
        <w:rPr>
          <w:rFonts w:ascii="Arial Narrow" w:hAnsi="Arial Narrow"/>
          <w:sz w:val="20"/>
          <w:szCs w:val="20"/>
        </w:rPr>
        <w:br/>
      </w:r>
      <w:r w:rsidR="00473DF0">
        <w:rPr>
          <w:rFonts w:ascii="Arial Narrow" w:hAnsi="Arial Narrow"/>
          <w:sz w:val="20"/>
          <w:szCs w:val="20"/>
        </w:rPr>
        <w:br/>
      </w:r>
    </w:p>
    <w:p w:rsidR="009764F0" w:rsidRPr="00473DF0" w:rsidRDefault="009764F0" w:rsidP="009764F0">
      <w:pPr>
        <w:pStyle w:val="ListParagraph"/>
        <w:numPr>
          <w:ilvl w:val="1"/>
          <w:numId w:val="1"/>
        </w:numPr>
        <w:rPr>
          <w:rFonts w:ascii="Arial Narrow" w:hAnsi="Arial Narrow"/>
          <w:sz w:val="20"/>
          <w:szCs w:val="20"/>
        </w:rPr>
      </w:pPr>
      <w:r w:rsidRPr="00473DF0">
        <w:rPr>
          <w:rFonts w:ascii="Arial Narrow" w:hAnsi="Arial Narrow"/>
          <w:sz w:val="20"/>
          <w:szCs w:val="20"/>
        </w:rPr>
        <w:t xml:space="preserve">Describe the end of Caius’ </w:t>
      </w:r>
      <w:r w:rsidR="00473DF0" w:rsidRPr="00473DF0">
        <w:rPr>
          <w:rFonts w:ascii="Arial Narrow" w:hAnsi="Arial Narrow"/>
          <w:sz w:val="20"/>
          <w:szCs w:val="20"/>
        </w:rPr>
        <w:t>career</w:t>
      </w:r>
      <w:r w:rsidRPr="00473DF0">
        <w:rPr>
          <w:rFonts w:ascii="Arial Narrow" w:hAnsi="Arial Narrow"/>
          <w:sz w:val="20"/>
          <w:szCs w:val="20"/>
        </w:rPr>
        <w:t xml:space="preserve"> and the end of his life</w:t>
      </w:r>
      <w:r w:rsidR="00473DF0">
        <w:rPr>
          <w:rFonts w:ascii="Arial Narrow" w:hAnsi="Arial Narrow"/>
          <w:sz w:val="20"/>
          <w:szCs w:val="20"/>
        </w:rPr>
        <w:t>.</w:t>
      </w:r>
      <w:r w:rsidR="00473DF0">
        <w:rPr>
          <w:rFonts w:ascii="Arial Narrow" w:hAnsi="Arial Narrow"/>
          <w:sz w:val="20"/>
          <w:szCs w:val="20"/>
        </w:rPr>
        <w:br/>
      </w:r>
      <w:r w:rsidR="00473DF0">
        <w:rPr>
          <w:rFonts w:ascii="Arial Narrow" w:hAnsi="Arial Narrow"/>
          <w:sz w:val="20"/>
          <w:szCs w:val="20"/>
        </w:rPr>
        <w:br/>
      </w:r>
    </w:p>
    <w:p w:rsidR="009764F0" w:rsidRPr="00473DF0" w:rsidRDefault="009764F0" w:rsidP="009764F0">
      <w:pPr>
        <w:pStyle w:val="ListParagraph"/>
        <w:ind w:left="1440"/>
        <w:rPr>
          <w:rFonts w:ascii="Arial Narrow" w:hAnsi="Arial Narrow"/>
          <w:sz w:val="20"/>
          <w:szCs w:val="20"/>
        </w:rPr>
      </w:pPr>
    </w:p>
    <w:p w:rsidR="00D915F0" w:rsidRDefault="009764F0" w:rsidP="00601BC6">
      <w:pPr>
        <w:pStyle w:val="ListParagraph"/>
        <w:numPr>
          <w:ilvl w:val="0"/>
          <w:numId w:val="1"/>
        </w:numPr>
        <w:rPr>
          <w:rFonts w:ascii="Arial Narrow" w:hAnsi="Arial Narrow"/>
          <w:sz w:val="20"/>
          <w:szCs w:val="20"/>
        </w:rPr>
      </w:pPr>
      <w:r w:rsidRPr="00473DF0">
        <w:rPr>
          <w:rFonts w:ascii="Arial Narrow" w:hAnsi="Arial Narrow"/>
          <w:sz w:val="20"/>
          <w:szCs w:val="20"/>
        </w:rPr>
        <w:lastRenderedPageBreak/>
        <w:t>The aristocrats seemed keen to the demands and insecurities of the masses. As such, upon defeating the Gracchus brothers, they moderated their approach and reached out to some of Caius’ supporters. How exactly did they do so?</w:t>
      </w:r>
      <w:r w:rsidR="00473DF0">
        <w:rPr>
          <w:rFonts w:ascii="Arial Narrow" w:hAnsi="Arial Narrow"/>
          <w:sz w:val="20"/>
          <w:szCs w:val="20"/>
        </w:rPr>
        <w:br/>
      </w:r>
      <w:r w:rsidR="00473DF0">
        <w:rPr>
          <w:rFonts w:ascii="Arial Narrow" w:hAnsi="Arial Narrow"/>
          <w:sz w:val="20"/>
          <w:szCs w:val="20"/>
        </w:rPr>
        <w:br/>
      </w:r>
      <w:r w:rsidR="00473DF0">
        <w:rPr>
          <w:rFonts w:ascii="Arial Narrow" w:hAnsi="Arial Narrow"/>
          <w:sz w:val="20"/>
          <w:szCs w:val="20"/>
        </w:rPr>
        <w:br/>
      </w:r>
      <w:r w:rsidR="00473DF0">
        <w:rPr>
          <w:rFonts w:ascii="Arial Narrow" w:hAnsi="Arial Narrow"/>
          <w:sz w:val="20"/>
          <w:szCs w:val="20"/>
        </w:rPr>
        <w:br/>
      </w:r>
    </w:p>
    <w:p w:rsidR="00D915F0" w:rsidRDefault="00D915F0" w:rsidP="00D915F0">
      <w:pPr>
        <w:pStyle w:val="ListParagraph"/>
        <w:rPr>
          <w:rFonts w:ascii="Arial Narrow" w:hAnsi="Arial Narrow"/>
          <w:sz w:val="20"/>
          <w:szCs w:val="20"/>
        </w:rPr>
      </w:pPr>
    </w:p>
    <w:p w:rsidR="00601BC6" w:rsidRPr="00473DF0" w:rsidRDefault="00473DF0" w:rsidP="00D915F0">
      <w:pPr>
        <w:pStyle w:val="ListParagraph"/>
        <w:rPr>
          <w:rFonts w:ascii="Arial Narrow" w:hAnsi="Arial Narrow"/>
          <w:sz w:val="20"/>
          <w:szCs w:val="20"/>
        </w:rPr>
      </w:pPr>
      <w:r>
        <w:rPr>
          <w:rFonts w:ascii="Arial Narrow" w:hAnsi="Arial Narrow"/>
          <w:sz w:val="20"/>
          <w:szCs w:val="20"/>
        </w:rPr>
        <w:br/>
      </w:r>
      <w:r>
        <w:rPr>
          <w:rFonts w:ascii="Arial Narrow" w:hAnsi="Arial Narrow"/>
          <w:sz w:val="20"/>
          <w:szCs w:val="20"/>
        </w:rPr>
        <w:br/>
      </w:r>
    </w:p>
    <w:p w:rsidR="007B2894" w:rsidRDefault="00756E4A" w:rsidP="00601BC6">
      <w:pPr>
        <w:pStyle w:val="ListParagraph"/>
        <w:numPr>
          <w:ilvl w:val="0"/>
          <w:numId w:val="1"/>
        </w:numPr>
        <w:rPr>
          <w:rFonts w:ascii="Arial Narrow" w:hAnsi="Arial Narrow"/>
          <w:sz w:val="20"/>
          <w:szCs w:val="20"/>
        </w:rPr>
      </w:pPr>
      <w:r w:rsidRPr="00473DF0">
        <w:rPr>
          <w:rFonts w:ascii="Arial Narrow" w:hAnsi="Arial Narrow"/>
          <w:sz w:val="20"/>
          <w:szCs w:val="20"/>
        </w:rPr>
        <w:t>How did one of the policies of the Senatorial aristocrats, in effect, lead to the military weakening of the state?</w:t>
      </w:r>
      <w:r w:rsidR="00473DF0">
        <w:rPr>
          <w:rFonts w:ascii="Arial Narrow" w:hAnsi="Arial Narrow"/>
          <w:sz w:val="20"/>
          <w:szCs w:val="20"/>
        </w:rPr>
        <w:br/>
      </w:r>
      <w:r w:rsidR="00473DF0">
        <w:rPr>
          <w:rFonts w:ascii="Arial Narrow" w:hAnsi="Arial Narrow"/>
          <w:sz w:val="20"/>
          <w:szCs w:val="20"/>
        </w:rPr>
        <w:br/>
      </w:r>
      <w:r w:rsidR="00473DF0">
        <w:rPr>
          <w:rFonts w:ascii="Arial Narrow" w:hAnsi="Arial Narrow"/>
          <w:sz w:val="20"/>
          <w:szCs w:val="20"/>
        </w:rPr>
        <w:br/>
      </w:r>
    </w:p>
    <w:p w:rsidR="00D915F0" w:rsidRDefault="00D915F0" w:rsidP="007B2894">
      <w:pPr>
        <w:pStyle w:val="ListParagraph"/>
        <w:rPr>
          <w:rFonts w:ascii="Arial Narrow" w:hAnsi="Arial Narrow"/>
          <w:sz w:val="20"/>
          <w:szCs w:val="20"/>
        </w:rPr>
      </w:pPr>
    </w:p>
    <w:p w:rsidR="00D915F0" w:rsidRDefault="00D915F0" w:rsidP="007B2894">
      <w:pPr>
        <w:pStyle w:val="ListParagraph"/>
        <w:rPr>
          <w:rFonts w:ascii="Arial Narrow" w:hAnsi="Arial Narrow"/>
          <w:sz w:val="20"/>
          <w:szCs w:val="20"/>
        </w:rPr>
      </w:pPr>
    </w:p>
    <w:p w:rsidR="009764F0" w:rsidRPr="00473DF0" w:rsidRDefault="00473DF0" w:rsidP="007B2894">
      <w:pPr>
        <w:pStyle w:val="ListParagraph"/>
        <w:rPr>
          <w:rFonts w:ascii="Arial Narrow" w:hAnsi="Arial Narrow"/>
          <w:sz w:val="20"/>
          <w:szCs w:val="20"/>
        </w:rPr>
      </w:pPr>
      <w:r>
        <w:rPr>
          <w:rFonts w:ascii="Arial Narrow" w:hAnsi="Arial Narrow"/>
          <w:sz w:val="20"/>
          <w:szCs w:val="20"/>
        </w:rPr>
        <w:br/>
      </w:r>
    </w:p>
    <w:p w:rsidR="00756E4A" w:rsidRPr="00473DF0" w:rsidRDefault="00756E4A" w:rsidP="00601BC6">
      <w:pPr>
        <w:pStyle w:val="ListParagraph"/>
        <w:numPr>
          <w:ilvl w:val="0"/>
          <w:numId w:val="1"/>
        </w:numPr>
        <w:rPr>
          <w:rFonts w:ascii="Arial Narrow" w:hAnsi="Arial Narrow"/>
          <w:sz w:val="20"/>
          <w:szCs w:val="20"/>
        </w:rPr>
      </w:pPr>
      <w:r w:rsidRPr="00473DF0">
        <w:rPr>
          <w:rFonts w:ascii="Arial Narrow" w:hAnsi="Arial Narrow"/>
          <w:sz w:val="20"/>
          <w:szCs w:val="20"/>
        </w:rPr>
        <w:t>Rome’s neighbors smelled this weakness and moved in. In 113BCE, 300,000 soldiers from the Germanic tribes, the __________________ and _______________________ poured over the Alps. In all, they defeated ___</w:t>
      </w:r>
      <w:r w:rsidR="00473DF0">
        <w:rPr>
          <w:rFonts w:ascii="Arial Narrow" w:hAnsi="Arial Narrow"/>
          <w:sz w:val="20"/>
          <w:szCs w:val="20"/>
        </w:rPr>
        <w:t>_</w:t>
      </w:r>
      <w:r w:rsidRPr="00473DF0">
        <w:rPr>
          <w:rFonts w:ascii="Arial Narrow" w:hAnsi="Arial Narrow"/>
          <w:sz w:val="20"/>
          <w:szCs w:val="20"/>
        </w:rPr>
        <w:t xml:space="preserve">__ Roman armies. They might have destroyed Rome, but they chose </w:t>
      </w:r>
      <w:r w:rsidR="00B32F68" w:rsidRPr="00473DF0">
        <w:rPr>
          <w:rFonts w:ascii="Arial Narrow" w:hAnsi="Arial Narrow"/>
          <w:sz w:val="20"/>
          <w:szCs w:val="20"/>
        </w:rPr>
        <w:t xml:space="preserve">instead </w:t>
      </w:r>
      <w:r w:rsidRPr="00473DF0">
        <w:rPr>
          <w:rFonts w:ascii="Arial Narrow" w:hAnsi="Arial Narrow"/>
          <w:sz w:val="20"/>
          <w:szCs w:val="20"/>
        </w:rPr>
        <w:t xml:space="preserve">to </w:t>
      </w:r>
      <w:r w:rsidR="00473DF0" w:rsidRPr="00473DF0">
        <w:rPr>
          <w:rFonts w:ascii="Arial Narrow" w:hAnsi="Arial Narrow"/>
          <w:sz w:val="20"/>
          <w:szCs w:val="20"/>
        </w:rPr>
        <w:t>cross</w:t>
      </w:r>
      <w:r w:rsidR="00473DF0">
        <w:rPr>
          <w:rFonts w:ascii="Arial Narrow" w:hAnsi="Arial Narrow"/>
          <w:sz w:val="20"/>
          <w:szCs w:val="20"/>
        </w:rPr>
        <w:t xml:space="preserve"> the Alps and fight</w:t>
      </w:r>
      <w:r w:rsidRPr="00473DF0">
        <w:rPr>
          <w:rFonts w:ascii="Arial Narrow" w:hAnsi="Arial Narrow"/>
          <w:sz w:val="20"/>
          <w:szCs w:val="20"/>
        </w:rPr>
        <w:t xml:space="preserve"> ____________ instead. A _____________ rose in Rome. Then in 111, Rome declared w</w:t>
      </w:r>
      <w:r w:rsidR="00D915F0">
        <w:rPr>
          <w:rFonts w:ascii="Arial Narrow" w:hAnsi="Arial Narrow"/>
          <w:sz w:val="20"/>
          <w:szCs w:val="20"/>
        </w:rPr>
        <w:t xml:space="preserve">ar on ________________ (in </w:t>
      </w:r>
      <w:r w:rsidRPr="00473DF0">
        <w:rPr>
          <w:rFonts w:ascii="Arial Narrow" w:hAnsi="Arial Narrow"/>
          <w:sz w:val="20"/>
          <w:szCs w:val="20"/>
        </w:rPr>
        <w:t xml:space="preserve">modern Algeria). </w:t>
      </w:r>
      <w:r w:rsidR="00B32F68" w:rsidRPr="00473DF0">
        <w:rPr>
          <w:rFonts w:ascii="Arial Narrow" w:hAnsi="Arial Narrow"/>
          <w:sz w:val="20"/>
          <w:szCs w:val="20"/>
        </w:rPr>
        <w:t>In 102, the Germanic tribes returned to Gaul. To meet this formidable foe, Marius issued a reform that “revolutionized the army and the state.” What was this reform and how did it “revolutionize” the Roman state?</w:t>
      </w:r>
    </w:p>
    <w:p w:rsidR="00B32F68" w:rsidRDefault="004355DA" w:rsidP="00B32F68">
      <w:pPr>
        <w:rPr>
          <w:rFonts w:ascii="Arial Narrow" w:hAnsi="Arial Narrow"/>
          <w:sz w:val="20"/>
          <w:szCs w:val="20"/>
        </w:rPr>
      </w:pPr>
      <w:r>
        <w:rPr>
          <w:rFonts w:ascii="Arial Narrow" w:hAnsi="Arial Narrow"/>
          <w:sz w:val="20"/>
          <w:szCs w:val="20"/>
        </w:rPr>
        <w:br/>
      </w:r>
    </w:p>
    <w:p w:rsidR="00D915F0" w:rsidRDefault="00D915F0" w:rsidP="00B32F68">
      <w:pPr>
        <w:rPr>
          <w:rFonts w:ascii="Arial Narrow" w:hAnsi="Arial Narrow"/>
          <w:sz w:val="20"/>
          <w:szCs w:val="20"/>
        </w:rPr>
      </w:pPr>
    </w:p>
    <w:p w:rsidR="007B2894" w:rsidRPr="00473DF0" w:rsidRDefault="007B2894" w:rsidP="00B32F68">
      <w:pPr>
        <w:rPr>
          <w:rFonts w:ascii="Arial Narrow" w:hAnsi="Arial Narrow"/>
          <w:sz w:val="20"/>
          <w:szCs w:val="20"/>
        </w:rPr>
      </w:pPr>
    </w:p>
    <w:p w:rsidR="00473DF0" w:rsidRPr="00473DF0" w:rsidRDefault="00473DF0" w:rsidP="00473DF0">
      <w:pPr>
        <w:pStyle w:val="ListParagraph"/>
        <w:numPr>
          <w:ilvl w:val="0"/>
          <w:numId w:val="1"/>
        </w:numPr>
        <w:rPr>
          <w:rFonts w:ascii="Arial Narrow" w:hAnsi="Arial Narrow"/>
          <w:sz w:val="20"/>
          <w:szCs w:val="20"/>
        </w:rPr>
      </w:pPr>
      <w:r w:rsidRPr="00473DF0">
        <w:rPr>
          <w:rFonts w:ascii="Arial Narrow" w:hAnsi="Arial Narrow"/>
          <w:sz w:val="20"/>
          <w:szCs w:val="20"/>
        </w:rPr>
        <w:t xml:space="preserve">When Marius triumphantly returned after magnificent victories in Aix en Provence and the Po Valley (100), </w:t>
      </w:r>
      <w:r w:rsidR="004355DA">
        <w:rPr>
          <w:rFonts w:ascii="Arial Narrow" w:hAnsi="Arial Narrow"/>
          <w:sz w:val="20"/>
          <w:szCs w:val="20"/>
        </w:rPr>
        <w:t xml:space="preserve">he </w:t>
      </w:r>
      <w:r w:rsidR="004355DA" w:rsidRPr="00473DF0">
        <w:rPr>
          <w:rFonts w:ascii="Arial Narrow" w:hAnsi="Arial Narrow"/>
          <w:sz w:val="20"/>
          <w:szCs w:val="20"/>
        </w:rPr>
        <w:t>was elected consul for the 6</w:t>
      </w:r>
      <w:r w:rsidR="004355DA" w:rsidRPr="00473DF0">
        <w:rPr>
          <w:rFonts w:ascii="Arial Narrow" w:hAnsi="Arial Narrow"/>
          <w:sz w:val="20"/>
          <w:szCs w:val="20"/>
          <w:vertAlign w:val="superscript"/>
        </w:rPr>
        <w:t>th</w:t>
      </w:r>
      <w:r w:rsidR="004355DA" w:rsidRPr="00473DF0">
        <w:rPr>
          <w:rFonts w:ascii="Arial Narrow" w:hAnsi="Arial Narrow"/>
          <w:sz w:val="20"/>
          <w:szCs w:val="20"/>
        </w:rPr>
        <w:t xml:space="preserve"> time </w:t>
      </w:r>
      <w:r w:rsidR="004355DA">
        <w:rPr>
          <w:rFonts w:ascii="Arial Narrow" w:hAnsi="Arial Narrow"/>
          <w:sz w:val="20"/>
          <w:szCs w:val="20"/>
        </w:rPr>
        <w:t xml:space="preserve">where </w:t>
      </w:r>
      <w:r w:rsidRPr="00473DF0">
        <w:rPr>
          <w:rFonts w:ascii="Arial Narrow" w:hAnsi="Arial Narrow"/>
          <w:sz w:val="20"/>
          <w:szCs w:val="20"/>
        </w:rPr>
        <w:t>he met with</w:t>
      </w:r>
      <w:r w:rsidR="004355DA">
        <w:rPr>
          <w:rFonts w:ascii="Arial Narrow" w:hAnsi="Arial Narrow"/>
          <w:sz w:val="20"/>
          <w:szCs w:val="20"/>
        </w:rPr>
        <w:t xml:space="preserve"> </w:t>
      </w:r>
      <w:r w:rsidRPr="00473DF0">
        <w:rPr>
          <w:rFonts w:ascii="Arial Narrow" w:hAnsi="Arial Narrow"/>
          <w:sz w:val="20"/>
          <w:szCs w:val="20"/>
        </w:rPr>
        <w:t xml:space="preserve">domestic resistance in the face of the fiery radical Tribune ________________________. </w:t>
      </w:r>
    </w:p>
    <w:p w:rsidR="00D915F0" w:rsidRDefault="00473DF0" w:rsidP="00473DF0">
      <w:pPr>
        <w:pStyle w:val="ListParagraph"/>
        <w:numPr>
          <w:ilvl w:val="1"/>
          <w:numId w:val="1"/>
        </w:numPr>
        <w:rPr>
          <w:rFonts w:ascii="Arial Narrow" w:hAnsi="Arial Narrow"/>
          <w:sz w:val="20"/>
          <w:szCs w:val="20"/>
        </w:rPr>
      </w:pPr>
      <w:r w:rsidRPr="00473DF0">
        <w:rPr>
          <w:rFonts w:ascii="Arial Narrow" w:hAnsi="Arial Narrow"/>
          <w:sz w:val="20"/>
          <w:szCs w:val="20"/>
        </w:rPr>
        <w:t>What was the nature of the debate between this Tribune and Marius?</w:t>
      </w:r>
      <w:r w:rsidR="004355DA">
        <w:rPr>
          <w:rFonts w:ascii="Arial Narrow" w:hAnsi="Arial Narrow"/>
          <w:sz w:val="20"/>
          <w:szCs w:val="20"/>
        </w:rPr>
        <w:br/>
      </w:r>
      <w:r w:rsidR="004355DA">
        <w:rPr>
          <w:rFonts w:ascii="Arial Narrow" w:hAnsi="Arial Narrow"/>
          <w:sz w:val="20"/>
          <w:szCs w:val="20"/>
        </w:rPr>
        <w:br/>
      </w:r>
    </w:p>
    <w:p w:rsidR="00473DF0" w:rsidRPr="00D915F0" w:rsidRDefault="004355DA" w:rsidP="00D915F0">
      <w:pPr>
        <w:rPr>
          <w:rFonts w:ascii="Arial Narrow" w:hAnsi="Arial Narrow"/>
          <w:sz w:val="20"/>
          <w:szCs w:val="20"/>
        </w:rPr>
      </w:pPr>
      <w:r w:rsidRPr="00D915F0">
        <w:rPr>
          <w:rFonts w:ascii="Arial Narrow" w:hAnsi="Arial Narrow"/>
          <w:sz w:val="20"/>
          <w:szCs w:val="20"/>
        </w:rPr>
        <w:br/>
      </w:r>
    </w:p>
    <w:p w:rsidR="00473DF0" w:rsidRDefault="00473DF0" w:rsidP="004355DA">
      <w:pPr>
        <w:pStyle w:val="ListParagraph"/>
        <w:numPr>
          <w:ilvl w:val="1"/>
          <w:numId w:val="1"/>
        </w:numPr>
        <w:rPr>
          <w:rFonts w:ascii="Arial Narrow" w:hAnsi="Arial Narrow"/>
          <w:sz w:val="20"/>
          <w:szCs w:val="20"/>
        </w:rPr>
      </w:pPr>
      <w:r w:rsidRPr="00473DF0">
        <w:rPr>
          <w:rFonts w:ascii="Arial Narrow" w:hAnsi="Arial Narrow"/>
          <w:sz w:val="20"/>
          <w:szCs w:val="20"/>
        </w:rPr>
        <w:t>How did Marius choose to handle this bitter situation? Why did he make this choice?</w:t>
      </w:r>
    </w:p>
    <w:p w:rsidR="007B2894" w:rsidRDefault="007B2894" w:rsidP="007B2894">
      <w:pPr>
        <w:rPr>
          <w:rFonts w:ascii="Arial Narrow" w:hAnsi="Arial Narrow"/>
          <w:sz w:val="20"/>
          <w:szCs w:val="20"/>
        </w:rPr>
      </w:pPr>
    </w:p>
    <w:p w:rsidR="00D915F0" w:rsidRDefault="00D915F0" w:rsidP="007B2894">
      <w:pPr>
        <w:rPr>
          <w:rFonts w:ascii="Arial Narrow" w:hAnsi="Arial Narrow"/>
          <w:sz w:val="20"/>
          <w:szCs w:val="20"/>
        </w:rPr>
      </w:pPr>
    </w:p>
    <w:p w:rsidR="007B2894" w:rsidRPr="007B2894" w:rsidRDefault="007B2894" w:rsidP="007B2894">
      <w:pPr>
        <w:rPr>
          <w:rFonts w:ascii="Arial Narrow" w:hAnsi="Arial Narrow"/>
          <w:sz w:val="20"/>
          <w:szCs w:val="20"/>
        </w:rPr>
      </w:pPr>
    </w:p>
    <w:p w:rsidR="00756E4A" w:rsidRDefault="00473DF0" w:rsidP="00EB1CA6">
      <w:pPr>
        <w:pStyle w:val="ListParagraph"/>
        <w:numPr>
          <w:ilvl w:val="0"/>
          <w:numId w:val="1"/>
        </w:numPr>
        <w:rPr>
          <w:rFonts w:ascii="Arial Narrow" w:hAnsi="Arial Narrow"/>
          <w:sz w:val="20"/>
          <w:szCs w:val="20"/>
        </w:rPr>
      </w:pPr>
      <w:r w:rsidRPr="00473DF0">
        <w:rPr>
          <w:rFonts w:ascii="Arial Narrow" w:hAnsi="Arial Narrow"/>
          <w:sz w:val="20"/>
          <w:szCs w:val="20"/>
        </w:rPr>
        <w:t xml:space="preserve"> </w:t>
      </w:r>
      <w:r w:rsidR="00756E4A" w:rsidRPr="00473DF0">
        <w:rPr>
          <w:rFonts w:ascii="Arial Narrow" w:hAnsi="Arial Narrow"/>
          <w:sz w:val="20"/>
          <w:szCs w:val="20"/>
        </w:rPr>
        <w:t xml:space="preserve">Interpret and apply this idea, “the dictatorship of a popular leader backed by a devoted army seemed to many weary Romans the only alternative to the </w:t>
      </w:r>
      <w:r w:rsidR="004355DA">
        <w:rPr>
          <w:rFonts w:ascii="Arial Narrow" w:hAnsi="Arial Narrow"/>
          <w:sz w:val="20"/>
          <w:szCs w:val="20"/>
        </w:rPr>
        <w:t>oligar</w:t>
      </w:r>
      <w:r w:rsidR="00756E4A" w:rsidRPr="00473DF0">
        <w:rPr>
          <w:rFonts w:ascii="Arial Narrow" w:hAnsi="Arial Narrow"/>
          <w:sz w:val="20"/>
          <w:szCs w:val="20"/>
        </w:rPr>
        <w:t xml:space="preserve">chic abuses of liberty.” </w:t>
      </w:r>
      <w:r w:rsidR="004355DA">
        <w:rPr>
          <w:rFonts w:ascii="Arial Narrow" w:hAnsi="Arial Narrow"/>
          <w:sz w:val="20"/>
          <w:szCs w:val="20"/>
        </w:rPr>
        <w:t>(p. 119)</w:t>
      </w:r>
    </w:p>
    <w:p w:rsidR="00D915F0" w:rsidRDefault="00D915F0" w:rsidP="007B2894">
      <w:pPr>
        <w:rPr>
          <w:rFonts w:ascii="Arial Narrow" w:hAnsi="Arial Narrow"/>
          <w:sz w:val="20"/>
          <w:szCs w:val="20"/>
        </w:rPr>
      </w:pPr>
    </w:p>
    <w:p w:rsidR="00D915F0" w:rsidRDefault="00D915F0" w:rsidP="007B2894">
      <w:pPr>
        <w:rPr>
          <w:rFonts w:ascii="Arial Narrow" w:hAnsi="Arial Narrow"/>
          <w:sz w:val="20"/>
          <w:szCs w:val="20"/>
        </w:rPr>
      </w:pPr>
    </w:p>
    <w:p w:rsidR="00D915F0" w:rsidRDefault="00D915F0" w:rsidP="007B2894">
      <w:pPr>
        <w:rPr>
          <w:rFonts w:ascii="Arial Narrow" w:hAnsi="Arial Narrow"/>
          <w:sz w:val="20"/>
          <w:szCs w:val="20"/>
        </w:rPr>
      </w:pPr>
    </w:p>
    <w:p w:rsidR="00D915F0" w:rsidRDefault="00D915F0" w:rsidP="007B2894">
      <w:pPr>
        <w:rPr>
          <w:rFonts w:ascii="Arial Narrow" w:hAnsi="Arial Narrow"/>
          <w:sz w:val="20"/>
          <w:szCs w:val="20"/>
        </w:rPr>
      </w:pPr>
    </w:p>
    <w:p w:rsidR="007B2894" w:rsidRPr="007B2894" w:rsidRDefault="007B2894" w:rsidP="007B2894">
      <w:pPr>
        <w:rPr>
          <w:rFonts w:ascii="Arial Narrow" w:hAnsi="Arial Narrow"/>
          <w:sz w:val="20"/>
          <w:szCs w:val="20"/>
        </w:rPr>
      </w:pPr>
    </w:p>
    <w:p w:rsidR="00756E4A" w:rsidRDefault="00EB1CA6" w:rsidP="00601BC6">
      <w:pPr>
        <w:pStyle w:val="ListParagraph"/>
        <w:numPr>
          <w:ilvl w:val="0"/>
          <w:numId w:val="1"/>
        </w:numPr>
        <w:rPr>
          <w:rFonts w:ascii="Arial Narrow" w:hAnsi="Arial Narrow"/>
          <w:sz w:val="20"/>
          <w:szCs w:val="20"/>
        </w:rPr>
      </w:pPr>
      <w:r>
        <w:rPr>
          <w:rFonts w:ascii="Arial Narrow" w:hAnsi="Arial Narrow"/>
          <w:sz w:val="20"/>
          <w:szCs w:val="20"/>
        </w:rPr>
        <w:lastRenderedPageBreak/>
        <w:t>Describe the causes and the effects of the Second Servile War (104-100).</w:t>
      </w:r>
    </w:p>
    <w:p w:rsidR="007B2894" w:rsidRDefault="007B2894" w:rsidP="007B2894">
      <w:pPr>
        <w:rPr>
          <w:rFonts w:ascii="Arial Narrow" w:hAnsi="Arial Narrow"/>
          <w:sz w:val="20"/>
          <w:szCs w:val="20"/>
        </w:rPr>
      </w:pPr>
    </w:p>
    <w:p w:rsidR="007B2894" w:rsidRDefault="007B2894" w:rsidP="007B2894">
      <w:pPr>
        <w:rPr>
          <w:rFonts w:ascii="Arial Narrow" w:hAnsi="Arial Narrow"/>
          <w:sz w:val="20"/>
          <w:szCs w:val="20"/>
        </w:rPr>
      </w:pPr>
    </w:p>
    <w:p w:rsidR="007B2894" w:rsidRPr="007B2894" w:rsidRDefault="007B2894" w:rsidP="007B2894">
      <w:pPr>
        <w:rPr>
          <w:rFonts w:ascii="Arial Narrow" w:hAnsi="Arial Narrow"/>
          <w:sz w:val="20"/>
          <w:szCs w:val="20"/>
        </w:rPr>
      </w:pPr>
    </w:p>
    <w:p w:rsidR="00756E4A" w:rsidRDefault="00EB1CA6" w:rsidP="00601BC6">
      <w:pPr>
        <w:pStyle w:val="ListParagraph"/>
        <w:numPr>
          <w:ilvl w:val="0"/>
          <w:numId w:val="1"/>
        </w:numPr>
        <w:rPr>
          <w:rFonts w:ascii="Arial Narrow" w:hAnsi="Arial Narrow"/>
          <w:sz w:val="20"/>
          <w:szCs w:val="20"/>
        </w:rPr>
      </w:pPr>
      <w:r>
        <w:rPr>
          <w:rFonts w:ascii="Arial Narrow" w:hAnsi="Arial Narrow"/>
          <w:sz w:val="20"/>
          <w:szCs w:val="20"/>
        </w:rPr>
        <w:t xml:space="preserve">Describe the causes and the effects of the Social War (be sure to consider Drusus’ proposal in your description). </w:t>
      </w:r>
    </w:p>
    <w:p w:rsidR="007B2894" w:rsidRDefault="007B2894" w:rsidP="007B2894">
      <w:pPr>
        <w:rPr>
          <w:rFonts w:ascii="Arial Narrow" w:hAnsi="Arial Narrow"/>
          <w:sz w:val="20"/>
          <w:szCs w:val="20"/>
        </w:rPr>
      </w:pPr>
    </w:p>
    <w:p w:rsidR="007B2894" w:rsidRDefault="007B2894" w:rsidP="007B2894">
      <w:pPr>
        <w:rPr>
          <w:rFonts w:ascii="Arial Narrow" w:hAnsi="Arial Narrow"/>
          <w:sz w:val="20"/>
          <w:szCs w:val="20"/>
        </w:rPr>
      </w:pPr>
    </w:p>
    <w:p w:rsidR="00D915F0" w:rsidRDefault="00D915F0" w:rsidP="007B2894">
      <w:pPr>
        <w:rPr>
          <w:rFonts w:ascii="Arial Narrow" w:hAnsi="Arial Narrow"/>
          <w:sz w:val="20"/>
          <w:szCs w:val="20"/>
        </w:rPr>
      </w:pPr>
    </w:p>
    <w:p w:rsidR="007B2894" w:rsidRPr="007B2894" w:rsidRDefault="007B2894" w:rsidP="007B2894">
      <w:pPr>
        <w:rPr>
          <w:rFonts w:ascii="Arial Narrow" w:hAnsi="Arial Narrow"/>
          <w:sz w:val="20"/>
          <w:szCs w:val="20"/>
        </w:rPr>
      </w:pPr>
    </w:p>
    <w:p w:rsidR="00756E4A" w:rsidRDefault="00EB1CA6" w:rsidP="00601BC6">
      <w:pPr>
        <w:pStyle w:val="ListParagraph"/>
        <w:numPr>
          <w:ilvl w:val="0"/>
          <w:numId w:val="1"/>
        </w:numPr>
        <w:rPr>
          <w:rFonts w:ascii="Arial Narrow" w:hAnsi="Arial Narrow"/>
          <w:sz w:val="20"/>
          <w:szCs w:val="20"/>
        </w:rPr>
      </w:pPr>
      <w:r>
        <w:rPr>
          <w:rFonts w:ascii="Arial Narrow" w:hAnsi="Arial Narrow"/>
          <w:sz w:val="20"/>
          <w:szCs w:val="20"/>
        </w:rPr>
        <w:t>Lucius Cornelia Sulla</w:t>
      </w:r>
    </w:p>
    <w:p w:rsidR="00EB1CA6" w:rsidRDefault="00EB1CA6" w:rsidP="00EB1CA6">
      <w:pPr>
        <w:pStyle w:val="ListParagraph"/>
        <w:numPr>
          <w:ilvl w:val="1"/>
          <w:numId w:val="1"/>
        </w:numPr>
        <w:rPr>
          <w:rFonts w:ascii="Arial Narrow" w:hAnsi="Arial Narrow"/>
          <w:sz w:val="20"/>
          <w:szCs w:val="20"/>
        </w:rPr>
      </w:pPr>
      <w:r>
        <w:rPr>
          <w:rFonts w:ascii="Arial Narrow" w:hAnsi="Arial Narrow"/>
          <w:sz w:val="20"/>
          <w:szCs w:val="20"/>
        </w:rPr>
        <w:t xml:space="preserve">Sulla had “hardly left Italy when a struggle of the plebian _____________________ and the patrician and equestrian ____________________ was resumed. </w:t>
      </w:r>
      <w:r w:rsidR="007B2894">
        <w:rPr>
          <w:rFonts w:ascii="Arial Narrow" w:hAnsi="Arial Narrow"/>
          <w:sz w:val="20"/>
          <w:szCs w:val="20"/>
        </w:rPr>
        <w:t xml:space="preserve">The radicals supported ______________________, while the conservatives supported _____________________. </w:t>
      </w:r>
    </w:p>
    <w:p w:rsidR="007B2894" w:rsidRDefault="007B2894" w:rsidP="007B2894">
      <w:pPr>
        <w:pStyle w:val="ListParagraph"/>
        <w:numPr>
          <w:ilvl w:val="1"/>
          <w:numId w:val="1"/>
        </w:numPr>
        <w:rPr>
          <w:rFonts w:ascii="Arial Narrow" w:hAnsi="Arial Narrow"/>
          <w:sz w:val="20"/>
          <w:szCs w:val="20"/>
        </w:rPr>
      </w:pPr>
      <w:r>
        <w:rPr>
          <w:rFonts w:ascii="Arial Narrow" w:hAnsi="Arial Narrow"/>
          <w:sz w:val="20"/>
          <w:szCs w:val="20"/>
        </w:rPr>
        <w:t>Why did a civil war erupt during Sulla’s reign?</w:t>
      </w:r>
    </w:p>
    <w:p w:rsidR="00D915F0" w:rsidRDefault="00D915F0" w:rsidP="00D915F0">
      <w:pPr>
        <w:rPr>
          <w:rFonts w:ascii="Arial Narrow" w:hAnsi="Arial Narrow"/>
          <w:sz w:val="20"/>
          <w:szCs w:val="20"/>
        </w:rPr>
      </w:pPr>
    </w:p>
    <w:p w:rsidR="00D915F0" w:rsidRDefault="00D915F0" w:rsidP="00D915F0">
      <w:pPr>
        <w:rPr>
          <w:rFonts w:ascii="Arial Narrow" w:hAnsi="Arial Narrow"/>
          <w:sz w:val="20"/>
          <w:szCs w:val="20"/>
        </w:rPr>
      </w:pPr>
    </w:p>
    <w:p w:rsidR="00D915F0" w:rsidRPr="00D915F0" w:rsidRDefault="00D915F0" w:rsidP="00D915F0">
      <w:pPr>
        <w:rPr>
          <w:rFonts w:ascii="Arial Narrow" w:hAnsi="Arial Narrow"/>
          <w:sz w:val="20"/>
          <w:szCs w:val="20"/>
        </w:rPr>
      </w:pPr>
    </w:p>
    <w:p w:rsidR="00D915F0" w:rsidRPr="00D915F0" w:rsidRDefault="007B2894" w:rsidP="00D915F0">
      <w:pPr>
        <w:pStyle w:val="ListParagraph"/>
        <w:numPr>
          <w:ilvl w:val="1"/>
          <w:numId w:val="1"/>
        </w:numPr>
        <w:rPr>
          <w:rFonts w:ascii="Arial Narrow" w:hAnsi="Arial Narrow"/>
          <w:sz w:val="20"/>
          <w:szCs w:val="20"/>
        </w:rPr>
      </w:pPr>
      <w:r>
        <w:rPr>
          <w:rFonts w:ascii="Arial Narrow" w:hAnsi="Arial Narrow"/>
          <w:sz w:val="20"/>
          <w:szCs w:val="20"/>
        </w:rPr>
        <w:t xml:space="preserve">Durant </w:t>
      </w:r>
      <w:r w:rsidR="00D915F0">
        <w:rPr>
          <w:rFonts w:ascii="Arial Narrow" w:hAnsi="Arial Narrow"/>
          <w:sz w:val="20"/>
          <w:szCs w:val="20"/>
        </w:rPr>
        <w:t>highlights</w:t>
      </w:r>
      <w:r>
        <w:rPr>
          <w:rFonts w:ascii="Arial Narrow" w:hAnsi="Arial Narrow"/>
          <w:sz w:val="20"/>
          <w:szCs w:val="20"/>
        </w:rPr>
        <w:t xml:space="preserve"> the </w:t>
      </w:r>
      <w:r w:rsidR="00D915F0">
        <w:rPr>
          <w:rFonts w:ascii="Arial Narrow" w:hAnsi="Arial Narrow"/>
          <w:sz w:val="20"/>
          <w:szCs w:val="20"/>
        </w:rPr>
        <w:t>brutality</w:t>
      </w:r>
      <w:r>
        <w:rPr>
          <w:rFonts w:ascii="Arial Narrow" w:hAnsi="Arial Narrow"/>
          <w:sz w:val="20"/>
          <w:szCs w:val="20"/>
        </w:rPr>
        <w:t xml:space="preserve"> of this war. Cite what you deem to be the single most brutal instance of the civil war.</w:t>
      </w:r>
    </w:p>
    <w:p w:rsidR="00D915F0" w:rsidRDefault="00D915F0" w:rsidP="00D915F0">
      <w:pPr>
        <w:rPr>
          <w:rFonts w:ascii="Arial Narrow" w:hAnsi="Arial Narrow"/>
          <w:sz w:val="20"/>
          <w:szCs w:val="20"/>
        </w:rPr>
      </w:pPr>
    </w:p>
    <w:p w:rsidR="00D915F0" w:rsidRDefault="00D915F0" w:rsidP="00D915F0">
      <w:pPr>
        <w:rPr>
          <w:rFonts w:ascii="Arial Narrow" w:hAnsi="Arial Narrow"/>
          <w:sz w:val="20"/>
          <w:szCs w:val="20"/>
        </w:rPr>
      </w:pPr>
    </w:p>
    <w:p w:rsidR="00D915F0" w:rsidRPr="00D915F0" w:rsidRDefault="00D915F0" w:rsidP="00D915F0">
      <w:pPr>
        <w:rPr>
          <w:rFonts w:ascii="Arial Narrow" w:hAnsi="Arial Narrow"/>
          <w:sz w:val="20"/>
          <w:szCs w:val="20"/>
        </w:rPr>
      </w:pPr>
    </w:p>
    <w:p w:rsidR="007B2894" w:rsidRDefault="007B2894" w:rsidP="00EB1CA6">
      <w:pPr>
        <w:pStyle w:val="ListParagraph"/>
        <w:numPr>
          <w:ilvl w:val="1"/>
          <w:numId w:val="1"/>
        </w:numPr>
        <w:rPr>
          <w:rFonts w:ascii="Arial Narrow" w:hAnsi="Arial Narrow"/>
          <w:sz w:val="20"/>
          <w:szCs w:val="20"/>
        </w:rPr>
      </w:pPr>
      <w:r>
        <w:rPr>
          <w:rFonts w:ascii="Arial Narrow" w:hAnsi="Arial Narrow"/>
          <w:sz w:val="20"/>
          <w:szCs w:val="20"/>
        </w:rPr>
        <w:t xml:space="preserve">What </w:t>
      </w:r>
      <w:r w:rsidR="00D915F0">
        <w:rPr>
          <w:rFonts w:ascii="Arial Narrow" w:hAnsi="Arial Narrow"/>
          <w:sz w:val="20"/>
          <w:szCs w:val="20"/>
        </w:rPr>
        <w:t>happened</w:t>
      </w:r>
      <w:r>
        <w:rPr>
          <w:rFonts w:ascii="Arial Narrow" w:hAnsi="Arial Narrow"/>
          <w:sz w:val="20"/>
          <w:szCs w:val="20"/>
        </w:rPr>
        <w:t xml:space="preserve"> when Sulla returned victorious from Asia Minor in 83?</w:t>
      </w:r>
    </w:p>
    <w:p w:rsidR="00D915F0" w:rsidRDefault="00D915F0" w:rsidP="00D915F0">
      <w:pPr>
        <w:rPr>
          <w:rFonts w:ascii="Arial Narrow" w:hAnsi="Arial Narrow"/>
          <w:sz w:val="20"/>
          <w:szCs w:val="20"/>
        </w:rPr>
      </w:pPr>
    </w:p>
    <w:p w:rsidR="00D915F0" w:rsidRDefault="00D915F0" w:rsidP="00D915F0">
      <w:pPr>
        <w:rPr>
          <w:rFonts w:ascii="Arial Narrow" w:hAnsi="Arial Narrow"/>
          <w:sz w:val="20"/>
          <w:szCs w:val="20"/>
        </w:rPr>
      </w:pPr>
    </w:p>
    <w:p w:rsidR="00D915F0" w:rsidRDefault="00D915F0" w:rsidP="00D915F0">
      <w:pPr>
        <w:rPr>
          <w:rFonts w:ascii="Arial Narrow" w:hAnsi="Arial Narrow"/>
          <w:sz w:val="20"/>
          <w:szCs w:val="20"/>
        </w:rPr>
      </w:pPr>
    </w:p>
    <w:p w:rsidR="00D915F0" w:rsidRPr="00D915F0" w:rsidRDefault="00D915F0" w:rsidP="00D915F0">
      <w:pPr>
        <w:rPr>
          <w:rFonts w:ascii="Arial Narrow" w:hAnsi="Arial Narrow"/>
          <w:sz w:val="20"/>
          <w:szCs w:val="20"/>
        </w:rPr>
      </w:pPr>
    </w:p>
    <w:p w:rsidR="007B2894" w:rsidRPr="007B2894" w:rsidRDefault="007B2894" w:rsidP="007B2894">
      <w:pPr>
        <w:pStyle w:val="ListParagraph"/>
        <w:numPr>
          <w:ilvl w:val="1"/>
          <w:numId w:val="1"/>
        </w:numPr>
        <w:rPr>
          <w:rFonts w:ascii="Arial Narrow" w:hAnsi="Arial Narrow"/>
          <w:sz w:val="20"/>
          <w:szCs w:val="20"/>
        </w:rPr>
      </w:pPr>
      <w:r>
        <w:rPr>
          <w:rFonts w:ascii="Arial Narrow" w:hAnsi="Arial Narrow"/>
          <w:sz w:val="20"/>
          <w:szCs w:val="20"/>
        </w:rPr>
        <w:t xml:space="preserve">In 82, Sulla easily </w:t>
      </w:r>
      <w:r w:rsidR="00D915F0">
        <w:rPr>
          <w:rFonts w:ascii="Arial Narrow" w:hAnsi="Arial Narrow"/>
          <w:sz w:val="20"/>
          <w:szCs w:val="20"/>
        </w:rPr>
        <w:t>convinced</w:t>
      </w:r>
      <w:r>
        <w:rPr>
          <w:rFonts w:ascii="Arial Narrow" w:hAnsi="Arial Narrow"/>
          <w:sz w:val="20"/>
          <w:szCs w:val="20"/>
        </w:rPr>
        <w:t xml:space="preserve"> the Senate to grant him the title of ____________________________. Armed with this title, he issued scores of decrees. Durant lists 11 of them. List the 5 that you deem to be the most significant. </w:t>
      </w:r>
    </w:p>
    <w:p w:rsidR="00EB1CA6" w:rsidRDefault="00EB1CA6" w:rsidP="00D915F0">
      <w:pPr>
        <w:pStyle w:val="ListParagraph"/>
        <w:rPr>
          <w:rFonts w:ascii="Arial Narrow" w:hAnsi="Arial Narrow"/>
          <w:sz w:val="20"/>
          <w:szCs w:val="20"/>
        </w:rPr>
      </w:pPr>
    </w:p>
    <w:p w:rsidR="00D915F0" w:rsidRDefault="00D915F0" w:rsidP="00D915F0">
      <w:pPr>
        <w:pStyle w:val="ListParagraph"/>
        <w:rPr>
          <w:rFonts w:ascii="Arial Narrow" w:hAnsi="Arial Narrow"/>
          <w:sz w:val="20"/>
          <w:szCs w:val="20"/>
        </w:rPr>
      </w:pPr>
    </w:p>
    <w:p w:rsidR="00D915F0" w:rsidRDefault="00D915F0" w:rsidP="00D915F0">
      <w:pPr>
        <w:pStyle w:val="ListParagraph"/>
        <w:rPr>
          <w:rFonts w:ascii="Arial Narrow" w:hAnsi="Arial Narrow"/>
          <w:sz w:val="20"/>
          <w:szCs w:val="20"/>
        </w:rPr>
      </w:pPr>
    </w:p>
    <w:p w:rsidR="00D915F0" w:rsidRDefault="00D915F0" w:rsidP="00D915F0">
      <w:pPr>
        <w:pStyle w:val="ListParagraph"/>
        <w:rPr>
          <w:rFonts w:ascii="Arial Narrow" w:hAnsi="Arial Narrow"/>
          <w:sz w:val="20"/>
          <w:szCs w:val="20"/>
        </w:rPr>
      </w:pPr>
    </w:p>
    <w:p w:rsidR="00D915F0" w:rsidRDefault="00D915F0" w:rsidP="00D915F0">
      <w:pPr>
        <w:pStyle w:val="ListParagraph"/>
        <w:rPr>
          <w:rFonts w:ascii="Arial Narrow" w:hAnsi="Arial Narrow"/>
          <w:sz w:val="20"/>
          <w:szCs w:val="20"/>
        </w:rPr>
      </w:pPr>
    </w:p>
    <w:p w:rsidR="00EB1CA6" w:rsidRDefault="00D915F0" w:rsidP="00601BC6">
      <w:pPr>
        <w:pStyle w:val="ListParagraph"/>
        <w:numPr>
          <w:ilvl w:val="0"/>
          <w:numId w:val="1"/>
        </w:numPr>
        <w:rPr>
          <w:rFonts w:ascii="Arial Narrow" w:hAnsi="Arial Narrow"/>
          <w:sz w:val="20"/>
          <w:szCs w:val="20"/>
        </w:rPr>
      </w:pPr>
      <w:r>
        <w:rPr>
          <w:rFonts w:ascii="Arial Narrow" w:hAnsi="Arial Narrow"/>
          <w:sz w:val="20"/>
          <w:szCs w:val="20"/>
        </w:rPr>
        <w:t xml:space="preserve">Use the Durant chapter in conjunction with your background knowledge to evaluate the notion that the crisis of the Roman Republic was an inevitable result of the greed, corruption, and brutality that was at the very foundation of Roman politics and culture. </w:t>
      </w:r>
    </w:p>
    <w:p w:rsidR="00D915F0" w:rsidRDefault="00D915F0" w:rsidP="00D915F0">
      <w:pPr>
        <w:pStyle w:val="ListParagraph"/>
        <w:rPr>
          <w:rFonts w:ascii="Arial Narrow" w:hAnsi="Arial Narrow"/>
          <w:sz w:val="20"/>
          <w:szCs w:val="20"/>
        </w:rPr>
      </w:pPr>
    </w:p>
    <w:p w:rsidR="00D915F0" w:rsidRPr="00473DF0" w:rsidRDefault="00D915F0" w:rsidP="00D915F0">
      <w:pPr>
        <w:pStyle w:val="ListParagraph"/>
        <w:rPr>
          <w:rFonts w:ascii="Arial Narrow" w:hAnsi="Arial Narrow"/>
          <w:sz w:val="20"/>
          <w:szCs w:val="20"/>
        </w:rPr>
      </w:pPr>
    </w:p>
    <w:p w:rsidR="00601BC6" w:rsidRPr="00473DF0" w:rsidRDefault="00601BC6" w:rsidP="00D915F0">
      <w:pPr>
        <w:pStyle w:val="ListParagraph"/>
        <w:rPr>
          <w:rFonts w:ascii="Arial Narrow" w:hAnsi="Arial Narrow"/>
          <w:sz w:val="20"/>
          <w:szCs w:val="20"/>
        </w:rPr>
      </w:pPr>
    </w:p>
    <w:sectPr w:rsidR="00601BC6" w:rsidRPr="00473DF0" w:rsidSect="00473DF0">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64AD"/>
    <w:multiLevelType w:val="hybridMultilevel"/>
    <w:tmpl w:val="78887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C6"/>
    <w:rsid w:val="004355DA"/>
    <w:rsid w:val="00473DF0"/>
    <w:rsid w:val="00601BC6"/>
    <w:rsid w:val="00756E4A"/>
    <w:rsid w:val="007B2894"/>
    <w:rsid w:val="009764F0"/>
    <w:rsid w:val="00B32F68"/>
    <w:rsid w:val="00D915F0"/>
    <w:rsid w:val="00EB1CA6"/>
    <w:rsid w:val="00FA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B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1442</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2011-10-26T18:47:00Z</dcterms:created>
  <dcterms:modified xsi:type="dcterms:W3CDTF">2011-10-27T18:49:00Z</dcterms:modified>
</cp:coreProperties>
</file>