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6D" w:rsidRPr="006229FF" w:rsidRDefault="008F596D" w:rsidP="008F596D">
      <w:pPr>
        <w:pStyle w:val="Heading1"/>
        <w:rPr>
          <w:rFonts w:ascii="Arial" w:hAnsi="Arial" w:cs="Arial"/>
          <w:sz w:val="22"/>
          <w:szCs w:val="22"/>
        </w:rPr>
      </w:pPr>
      <w:r w:rsidRPr="006229FF">
        <w:rPr>
          <w:rFonts w:ascii="Arial" w:hAnsi="Arial" w:cs="Arial"/>
          <w:sz w:val="22"/>
          <w:szCs w:val="22"/>
        </w:rPr>
        <w:t xml:space="preserve">Mao Zedong (1893-1976): </w:t>
      </w:r>
      <w:r w:rsidRPr="006229FF">
        <w:rPr>
          <w:rFonts w:ascii="Arial" w:hAnsi="Arial" w:cs="Arial"/>
          <w:sz w:val="22"/>
          <w:szCs w:val="22"/>
        </w:rPr>
        <w:br/>
        <w:t xml:space="preserve">Report on an Investigation of the Peasant Movement in </w:t>
      </w:r>
      <w:smartTag w:uri="urn:schemas-microsoft-com:office:smarttags" w:element="State">
        <w:smartTag w:uri="urn:schemas-microsoft-com:office:smarttags" w:element="place">
          <w:r w:rsidRPr="006229FF">
            <w:rPr>
              <w:rFonts w:ascii="Arial" w:hAnsi="Arial" w:cs="Arial"/>
              <w:sz w:val="22"/>
              <w:szCs w:val="22"/>
            </w:rPr>
            <w:t>Hunan</w:t>
          </w:r>
        </w:smartTag>
      </w:smartTag>
      <w:r w:rsidRPr="006229FF">
        <w:rPr>
          <w:rFonts w:ascii="Arial" w:hAnsi="Arial" w:cs="Arial"/>
          <w:sz w:val="22"/>
          <w:szCs w:val="22"/>
        </w:rPr>
        <w:t>, March 1927</w:t>
      </w:r>
    </w:p>
    <w:p w:rsidR="008F596D" w:rsidRPr="006229FF" w:rsidRDefault="008F596D" w:rsidP="008F596D">
      <w:pPr>
        <w:pStyle w:val="NormalWeb"/>
        <w:rPr>
          <w:rFonts w:ascii="Arial" w:hAnsi="Arial" w:cs="Arial"/>
          <w:i/>
          <w:iCs/>
          <w:sz w:val="22"/>
          <w:szCs w:val="22"/>
        </w:rPr>
      </w:pPr>
      <w:r w:rsidRPr="006229FF">
        <w:rPr>
          <w:rFonts w:ascii="Arial" w:hAnsi="Arial" w:cs="Arial"/>
          <w:i/>
          <w:iCs/>
          <w:sz w:val="22"/>
          <w:szCs w:val="22"/>
        </w:rPr>
        <w:t xml:space="preserve">Mao was a </w:t>
      </w:r>
      <w:proofErr w:type="spellStart"/>
      <w:r w:rsidRPr="006229FF">
        <w:rPr>
          <w:rFonts w:ascii="Arial" w:hAnsi="Arial" w:cs="Arial"/>
          <w:i/>
          <w:iCs/>
          <w:sz w:val="22"/>
          <w:szCs w:val="22"/>
        </w:rPr>
        <w:t>Hunanese</w:t>
      </w:r>
      <w:proofErr w:type="spellEnd"/>
      <w:r w:rsidRPr="006229FF">
        <w:rPr>
          <w:rFonts w:ascii="Arial" w:hAnsi="Arial" w:cs="Arial"/>
          <w:i/>
          <w:iCs/>
          <w:sz w:val="22"/>
          <w:szCs w:val="22"/>
        </w:rPr>
        <w:t xml:space="preserve"> peasant and became one of the founding members of the Chinese Communist Party in 1921. Other founders had tended to be more exposed to western ideas, and hence, as Marxists, to value the industrial working class. The problem in </w:t>
      </w:r>
      <w:smartTag w:uri="urn:schemas-microsoft-com:office:smarttags" w:element="country-region">
        <w:smartTag w:uri="urn:schemas-microsoft-com:office:smarttags" w:element="place">
          <w:r w:rsidRPr="006229FF">
            <w:rPr>
              <w:rFonts w:ascii="Arial" w:hAnsi="Arial" w:cs="Arial"/>
              <w:i/>
              <w:iCs/>
              <w:sz w:val="22"/>
              <w:szCs w:val="22"/>
            </w:rPr>
            <w:t>China</w:t>
          </w:r>
        </w:smartTag>
      </w:smartTag>
      <w:r w:rsidRPr="006229FF">
        <w:rPr>
          <w:rFonts w:ascii="Arial" w:hAnsi="Arial" w:cs="Arial"/>
          <w:i/>
          <w:iCs/>
          <w:sz w:val="22"/>
          <w:szCs w:val="22"/>
        </w:rPr>
        <w:t>, as in much of the world, was that the oppressed poor were peasants rather than industrial workers. Classical Marxism encouraged Communists to work for the development of Industrial society. Mao became an active rural organizer and promoted the idea that peasants rather than w</w:t>
      </w:r>
      <w:r w:rsidR="00033C3F" w:rsidRPr="006229FF">
        <w:rPr>
          <w:rFonts w:ascii="Arial" w:hAnsi="Arial" w:cs="Arial"/>
          <w:i/>
          <w:iCs/>
          <w:sz w:val="22"/>
          <w:szCs w:val="22"/>
        </w:rPr>
        <w:t xml:space="preserve">orkers create revolution. </w:t>
      </w:r>
    </w:p>
    <w:p w:rsidR="008F596D" w:rsidRPr="006229FF" w:rsidRDefault="008F596D" w:rsidP="008F596D">
      <w:pPr>
        <w:pStyle w:val="NormalWeb"/>
        <w:rPr>
          <w:rFonts w:ascii="Arial" w:hAnsi="Arial" w:cs="Arial"/>
          <w:i/>
          <w:iCs/>
          <w:sz w:val="22"/>
          <w:szCs w:val="22"/>
        </w:rPr>
      </w:pPr>
      <w:r w:rsidRPr="006229FF">
        <w:rPr>
          <w:rFonts w:ascii="Arial" w:hAnsi="Arial" w:cs="Arial"/>
          <w:i/>
          <w:iCs/>
          <w:sz w:val="22"/>
          <w:szCs w:val="22"/>
        </w:rPr>
        <w:t>The Importance of the Peasant Problem</w:t>
      </w:r>
    </w:p>
    <w:p w:rsidR="008F596D" w:rsidRPr="006229FF" w:rsidRDefault="008F596D" w:rsidP="008F596D">
      <w:pPr>
        <w:pStyle w:val="NormalWeb"/>
        <w:rPr>
          <w:rFonts w:ascii="Arial" w:hAnsi="Arial" w:cs="Arial"/>
          <w:b/>
          <w:sz w:val="22"/>
          <w:szCs w:val="22"/>
        </w:rPr>
      </w:pPr>
      <w:r w:rsidRPr="006229FF">
        <w:rPr>
          <w:rFonts w:ascii="Arial" w:hAnsi="Arial" w:cs="Arial"/>
          <w:sz w:val="22"/>
          <w:szCs w:val="22"/>
        </w:rPr>
        <w:t xml:space="preserve">During my recent visit to Hunan I made a first-hand investigation of conditions in the five counties of </w:t>
      </w:r>
      <w:proofErr w:type="spellStart"/>
      <w:r w:rsidRPr="006229FF">
        <w:rPr>
          <w:rFonts w:ascii="Arial" w:hAnsi="Arial" w:cs="Arial"/>
          <w:sz w:val="22"/>
          <w:szCs w:val="22"/>
        </w:rPr>
        <w:t>Hsiangtan</w:t>
      </w:r>
      <w:proofErr w:type="spellEnd"/>
      <w:r w:rsidRPr="006229FF">
        <w:rPr>
          <w:rFonts w:ascii="Arial" w:hAnsi="Arial" w:cs="Arial"/>
          <w:sz w:val="22"/>
          <w:szCs w:val="22"/>
        </w:rPr>
        <w:t xml:space="preserve">, </w:t>
      </w:r>
      <w:proofErr w:type="spellStart"/>
      <w:r w:rsidRPr="006229FF">
        <w:rPr>
          <w:rFonts w:ascii="Arial" w:hAnsi="Arial" w:cs="Arial"/>
          <w:sz w:val="22"/>
          <w:szCs w:val="22"/>
        </w:rPr>
        <w:t>Hsianghsiang</w:t>
      </w:r>
      <w:proofErr w:type="spellEnd"/>
      <w:r w:rsidRPr="006229FF">
        <w:rPr>
          <w:rFonts w:ascii="Arial" w:hAnsi="Arial" w:cs="Arial"/>
          <w:sz w:val="22"/>
          <w:szCs w:val="22"/>
        </w:rPr>
        <w:t xml:space="preserve">, </w:t>
      </w:r>
      <w:proofErr w:type="spellStart"/>
      <w:r w:rsidRPr="006229FF">
        <w:rPr>
          <w:rFonts w:ascii="Arial" w:hAnsi="Arial" w:cs="Arial"/>
          <w:sz w:val="22"/>
          <w:szCs w:val="22"/>
        </w:rPr>
        <w:t>Hengshan</w:t>
      </w:r>
      <w:proofErr w:type="spellEnd"/>
      <w:r w:rsidRPr="006229FF">
        <w:rPr>
          <w:rFonts w:ascii="Arial" w:hAnsi="Arial" w:cs="Arial"/>
          <w:sz w:val="22"/>
          <w:szCs w:val="22"/>
        </w:rPr>
        <w:t xml:space="preserve">, </w:t>
      </w:r>
      <w:proofErr w:type="spellStart"/>
      <w:r w:rsidRPr="006229FF">
        <w:rPr>
          <w:rFonts w:ascii="Arial" w:hAnsi="Arial" w:cs="Arial"/>
          <w:sz w:val="22"/>
          <w:szCs w:val="22"/>
        </w:rPr>
        <w:t>Liling</w:t>
      </w:r>
      <w:proofErr w:type="spellEnd"/>
      <w:r w:rsidRPr="006229FF">
        <w:rPr>
          <w:rFonts w:ascii="Arial" w:hAnsi="Arial" w:cs="Arial"/>
          <w:sz w:val="22"/>
          <w:szCs w:val="22"/>
        </w:rPr>
        <w:t xml:space="preserve"> and Changsha</w:t>
      </w:r>
      <w:r w:rsidR="00033C3F" w:rsidRPr="006229FF">
        <w:rPr>
          <w:rFonts w:ascii="Arial" w:hAnsi="Arial" w:cs="Arial"/>
          <w:sz w:val="22"/>
          <w:szCs w:val="22"/>
        </w:rPr>
        <w:t>…</w:t>
      </w:r>
      <w:r w:rsidRPr="006229FF">
        <w:rPr>
          <w:rFonts w:ascii="Arial" w:hAnsi="Arial" w:cs="Arial"/>
          <w:sz w:val="22"/>
          <w:szCs w:val="22"/>
        </w:rPr>
        <w:t xml:space="preserve">I saw and heard of many strange things of which I had hitherto been unaware. I believe the same is true of many other places, too. All talk directed against the peasant movement must be speedily set right. All the wrong measures taken by the revolutionary authorities concerning the peasant movement must be speedily changed. Only thus can the future of the revolution be benefited. For the present upsurge of the peasant movement is a colossal event. In a very short time, in </w:t>
      </w:r>
      <w:smartTag w:uri="urn:schemas-microsoft-com:office:smarttags" w:element="country-region">
        <w:r w:rsidRPr="006229FF">
          <w:rPr>
            <w:rFonts w:ascii="Arial" w:hAnsi="Arial" w:cs="Arial"/>
            <w:sz w:val="22"/>
            <w:szCs w:val="22"/>
          </w:rPr>
          <w:t>China</w:t>
        </w:r>
      </w:smartTag>
      <w:r w:rsidRPr="006229FF">
        <w:rPr>
          <w:rFonts w:ascii="Arial" w:hAnsi="Arial" w:cs="Arial"/>
          <w:sz w:val="22"/>
          <w:szCs w:val="22"/>
        </w:rPr>
        <w:t xml:space="preserve">'s central, southern and </w:t>
      </w:r>
      <w:proofErr w:type="gramStart"/>
      <w:smartTag w:uri="urn:schemas-microsoft-com:office:smarttags" w:element="State">
        <w:smartTag w:uri="urn:schemas-microsoft-com:office:smarttags" w:element="place">
          <w:r w:rsidRPr="006229FF">
            <w:rPr>
              <w:rFonts w:ascii="Arial" w:hAnsi="Arial" w:cs="Arial"/>
              <w:sz w:val="22"/>
              <w:szCs w:val="22"/>
            </w:rPr>
            <w:t>northern</w:t>
          </w:r>
          <w:proofErr w:type="gramEnd"/>
          <w:r w:rsidRPr="006229FF">
            <w:rPr>
              <w:rFonts w:ascii="Arial" w:hAnsi="Arial" w:cs="Arial"/>
              <w:sz w:val="22"/>
              <w:szCs w:val="22"/>
            </w:rPr>
            <w:t xml:space="preserve"> provinces</w:t>
          </w:r>
        </w:smartTag>
      </w:smartTag>
      <w:r w:rsidRPr="006229FF">
        <w:rPr>
          <w:rFonts w:ascii="Arial" w:hAnsi="Arial" w:cs="Arial"/>
          <w:sz w:val="22"/>
          <w:szCs w:val="22"/>
        </w:rPr>
        <w:t>, several hundred million peasants will rise like a mighty storm, like a hurricane, a force so swift and violent that no power, however great, will be able to hold it back. They will smash all the trammels' that bind them and rush forward along the road to liberation. They will sweep all the imperialists, warlords, corrupt officials, local tyrants and evil gentry into their graves. Every revolutionary party and every revolutionary comrade will be put to the test, to be accepted or rejected as they decide. There are three alternatives. To march at their head and lead them? To trail behind them, gesticulating and criticizing? Or to stand in their way and oppose them? Every Chinese is free to choose, but events will force you to make the choice quickly.</w:t>
      </w:r>
    </w:p>
    <w:p w:rsidR="008F596D" w:rsidRPr="006229FF" w:rsidRDefault="008F596D" w:rsidP="008F596D">
      <w:pPr>
        <w:pStyle w:val="NormalWeb"/>
        <w:rPr>
          <w:rFonts w:ascii="Arial" w:hAnsi="Arial" w:cs="Arial"/>
          <w:b/>
          <w:i/>
          <w:iCs/>
          <w:sz w:val="22"/>
          <w:szCs w:val="22"/>
        </w:rPr>
      </w:pPr>
      <w:r w:rsidRPr="006229FF">
        <w:rPr>
          <w:rFonts w:ascii="Arial" w:hAnsi="Arial" w:cs="Arial"/>
          <w:b/>
          <w:i/>
          <w:iCs/>
          <w:sz w:val="22"/>
          <w:szCs w:val="22"/>
        </w:rPr>
        <w:t>Down With the Local Tyrants and Evil Gentry! All Power to the Peasant Associations!</w:t>
      </w:r>
    </w:p>
    <w:p w:rsidR="008F596D" w:rsidRPr="006229FF" w:rsidRDefault="008F596D" w:rsidP="008F596D">
      <w:pPr>
        <w:pStyle w:val="NormalWeb"/>
        <w:rPr>
          <w:rFonts w:ascii="Arial" w:hAnsi="Arial" w:cs="Arial"/>
          <w:sz w:val="22"/>
          <w:szCs w:val="22"/>
        </w:rPr>
      </w:pPr>
      <w:r w:rsidRPr="006229FF">
        <w:rPr>
          <w:rFonts w:ascii="Arial" w:hAnsi="Arial" w:cs="Arial"/>
          <w:sz w:val="22"/>
          <w:szCs w:val="22"/>
        </w:rPr>
        <w:t>The main targets of attack by the peasants are the local tyrants, the evil gentry and the lawless landlords, but in passing they also hit out against patriarchal ideas and institutions, against the corrupt officials in the cities and against bad practices and customs in the rural areas. In force and momentum the attack is tempestuous; those who bow before it survive and those who resist perish. As a result, the privileges which the feudal landlords enjoyed for thousands of years are being shattered to pieces. Every bit of the dignity and prestige built up by the landlords is being swept into the dust. With the collapse of the power of the landlords, the peasant associations have now become the sole organs of authority and the popular slogan "all power to the peasant associations" has become a reality. Even trifles such as a quarrel between husband and wife are brought to the peasant association. Nothing can be settled unless someone from the peasant association is present. The association actually dictates all rural affairs, and, quite literally, "whatever it says, goes." Those who are outside the associations can only speak well of them and cannot say anything against them. The local tyrants, evil gentry and lawless landlords have been deprived of all right to speak, and none of them dares even mutter dissent. In the face of the peasant associations' power and pressure, the top local tyrants and evil gentry have fled to Shanghai</w:t>
      </w:r>
      <w:r w:rsidR="00033C3F" w:rsidRPr="006229FF">
        <w:rPr>
          <w:rFonts w:ascii="Arial" w:hAnsi="Arial" w:cs="Arial"/>
          <w:sz w:val="22"/>
          <w:szCs w:val="22"/>
        </w:rPr>
        <w:t>..</w:t>
      </w:r>
      <w:r w:rsidRPr="006229FF">
        <w:rPr>
          <w:rFonts w:ascii="Arial" w:hAnsi="Arial" w:cs="Arial"/>
          <w:sz w:val="22"/>
          <w:szCs w:val="22"/>
        </w:rPr>
        <w:t>.</w:t>
      </w:r>
    </w:p>
    <w:p w:rsidR="008F596D" w:rsidRPr="006229FF" w:rsidRDefault="008F596D" w:rsidP="008F596D">
      <w:pPr>
        <w:pStyle w:val="NormalWeb"/>
        <w:rPr>
          <w:rFonts w:ascii="Arial" w:hAnsi="Arial" w:cs="Arial"/>
          <w:sz w:val="22"/>
          <w:szCs w:val="22"/>
        </w:rPr>
      </w:pPr>
      <w:r w:rsidRPr="006229FF">
        <w:rPr>
          <w:rFonts w:ascii="Arial" w:hAnsi="Arial" w:cs="Arial"/>
          <w:sz w:val="22"/>
          <w:szCs w:val="22"/>
        </w:rPr>
        <w:t xml:space="preserve">"Here's ten </w:t>
      </w:r>
      <w:proofErr w:type="spellStart"/>
      <w:r w:rsidRPr="006229FF">
        <w:rPr>
          <w:rFonts w:ascii="Arial" w:hAnsi="Arial" w:cs="Arial"/>
          <w:sz w:val="22"/>
          <w:szCs w:val="22"/>
        </w:rPr>
        <w:t>yuan</w:t>
      </w:r>
      <w:proofErr w:type="spellEnd"/>
      <w:r w:rsidRPr="006229FF">
        <w:rPr>
          <w:rFonts w:ascii="Arial" w:hAnsi="Arial" w:cs="Arial"/>
          <w:sz w:val="22"/>
          <w:szCs w:val="22"/>
        </w:rPr>
        <w:t>. [</w:t>
      </w:r>
      <w:bookmarkStart w:id="0" w:name="_GoBack"/>
      <w:bookmarkEnd w:id="0"/>
      <w:proofErr w:type="gramStart"/>
      <w:r w:rsidRPr="006229FF">
        <w:rPr>
          <w:rFonts w:ascii="Arial" w:hAnsi="Arial" w:cs="Arial"/>
          <w:i/>
          <w:iCs/>
          <w:sz w:val="22"/>
          <w:szCs w:val="22"/>
        </w:rPr>
        <w:t>a</w:t>
      </w:r>
      <w:proofErr w:type="gramEnd"/>
      <w:r w:rsidRPr="006229FF">
        <w:rPr>
          <w:rFonts w:ascii="Arial" w:hAnsi="Arial" w:cs="Arial"/>
          <w:i/>
          <w:iCs/>
          <w:sz w:val="22"/>
          <w:szCs w:val="22"/>
        </w:rPr>
        <w:t xml:space="preserve"> currency unit</w:t>
      </w:r>
      <w:r w:rsidRPr="006229FF">
        <w:rPr>
          <w:rFonts w:ascii="Arial" w:hAnsi="Arial" w:cs="Arial"/>
          <w:sz w:val="22"/>
          <w:szCs w:val="22"/>
        </w:rPr>
        <w:t>] Please let me join the peasant association," one of the smaller of the evil gentry will say.</w:t>
      </w:r>
    </w:p>
    <w:p w:rsidR="008F596D" w:rsidRPr="006229FF" w:rsidRDefault="008F596D" w:rsidP="008F596D">
      <w:pPr>
        <w:pStyle w:val="NormalWeb"/>
        <w:rPr>
          <w:rFonts w:ascii="Arial" w:hAnsi="Arial" w:cs="Arial"/>
          <w:sz w:val="22"/>
          <w:szCs w:val="22"/>
        </w:rPr>
      </w:pPr>
      <w:r w:rsidRPr="006229FF">
        <w:rPr>
          <w:rFonts w:ascii="Arial" w:hAnsi="Arial" w:cs="Arial"/>
          <w:sz w:val="22"/>
          <w:szCs w:val="22"/>
        </w:rPr>
        <w:t>"Ugh! Who wants your filthy money?" the peasants reply.</w:t>
      </w:r>
    </w:p>
    <w:p w:rsidR="00033C3F" w:rsidRPr="006229FF" w:rsidRDefault="008F596D" w:rsidP="008F596D">
      <w:pPr>
        <w:pStyle w:val="NormalWeb"/>
        <w:rPr>
          <w:rFonts w:ascii="Arial" w:hAnsi="Arial" w:cs="Arial"/>
          <w:sz w:val="22"/>
          <w:szCs w:val="22"/>
        </w:rPr>
      </w:pPr>
      <w:r w:rsidRPr="006229FF">
        <w:rPr>
          <w:rFonts w:ascii="Arial" w:hAnsi="Arial" w:cs="Arial"/>
          <w:sz w:val="22"/>
          <w:szCs w:val="22"/>
        </w:rPr>
        <w:t xml:space="preserve">Many middle and small landlords and rich peasants and even some middle peasants, who were all formerly opposed to the peasant associations, are now vainly seeking admission. </w:t>
      </w:r>
    </w:p>
    <w:p w:rsidR="008F596D" w:rsidRPr="006229FF" w:rsidRDefault="008F596D" w:rsidP="008F596D">
      <w:pPr>
        <w:pStyle w:val="NormalWeb"/>
        <w:rPr>
          <w:rFonts w:ascii="Arial" w:hAnsi="Arial" w:cs="Arial"/>
          <w:sz w:val="22"/>
          <w:szCs w:val="22"/>
        </w:rPr>
      </w:pPr>
      <w:r w:rsidRPr="006229FF">
        <w:rPr>
          <w:rFonts w:ascii="Arial" w:hAnsi="Arial" w:cs="Arial"/>
          <w:sz w:val="22"/>
          <w:szCs w:val="22"/>
        </w:rPr>
        <w:t xml:space="preserve">In the </w:t>
      </w:r>
      <w:proofErr w:type="spellStart"/>
      <w:r w:rsidRPr="006229FF">
        <w:rPr>
          <w:rFonts w:ascii="Arial" w:hAnsi="Arial" w:cs="Arial"/>
          <w:sz w:val="22"/>
          <w:szCs w:val="22"/>
        </w:rPr>
        <w:t>Ching</w:t>
      </w:r>
      <w:proofErr w:type="spellEnd"/>
      <w:r w:rsidRPr="006229FF">
        <w:rPr>
          <w:rFonts w:ascii="Arial" w:hAnsi="Arial" w:cs="Arial"/>
          <w:sz w:val="22"/>
          <w:szCs w:val="22"/>
        </w:rPr>
        <w:t xml:space="preserve"> Dynasty, the household census compiled by the local authorities consisted of a regular register and "the other" register, the former for honest people and the latter for burglars, bandits and similar undesirables. In some places the peasants now use this method to scare those who formerly opposed the associations. They say, "Put their names down in the other register!"</w:t>
      </w:r>
    </w:p>
    <w:p w:rsidR="008F596D" w:rsidRPr="006229FF" w:rsidRDefault="008F596D" w:rsidP="008F596D">
      <w:pPr>
        <w:pStyle w:val="NormalWeb"/>
        <w:rPr>
          <w:rFonts w:ascii="Arial" w:hAnsi="Arial" w:cs="Arial"/>
          <w:sz w:val="22"/>
          <w:szCs w:val="22"/>
        </w:rPr>
      </w:pPr>
      <w:r w:rsidRPr="006229FF">
        <w:rPr>
          <w:rFonts w:ascii="Arial" w:hAnsi="Arial" w:cs="Arial"/>
          <w:sz w:val="22"/>
          <w:szCs w:val="22"/>
        </w:rPr>
        <w:t>But more often than not they are turned down flat, and so they are always on tenterhooks; with the doors of the association barred to them, they are like tramps without</w:t>
      </w:r>
      <w:r w:rsidR="00033C3F" w:rsidRPr="006229FF">
        <w:rPr>
          <w:rFonts w:ascii="Arial" w:hAnsi="Arial" w:cs="Arial"/>
          <w:sz w:val="22"/>
          <w:szCs w:val="22"/>
        </w:rPr>
        <w:t xml:space="preserve"> a home or, in rural parlance-</w:t>
      </w:r>
      <w:r w:rsidRPr="006229FF">
        <w:rPr>
          <w:rFonts w:ascii="Arial" w:hAnsi="Arial" w:cs="Arial"/>
          <w:sz w:val="22"/>
          <w:szCs w:val="22"/>
        </w:rPr>
        <w:t xml:space="preserve">-mere trash." In short, what was looked down upon four months ago as a "gang of peasants" has now become a most </w:t>
      </w:r>
      <w:proofErr w:type="spellStart"/>
      <w:r w:rsidRPr="006229FF">
        <w:rPr>
          <w:rFonts w:ascii="Arial" w:hAnsi="Arial" w:cs="Arial"/>
          <w:sz w:val="22"/>
          <w:szCs w:val="22"/>
        </w:rPr>
        <w:t>honourable</w:t>
      </w:r>
      <w:proofErr w:type="spellEnd"/>
      <w:r w:rsidRPr="006229FF">
        <w:rPr>
          <w:rFonts w:ascii="Arial" w:hAnsi="Arial" w:cs="Arial"/>
          <w:sz w:val="22"/>
          <w:szCs w:val="22"/>
        </w:rPr>
        <w:t xml:space="preserve"> </w:t>
      </w:r>
      <w:proofErr w:type="gramStart"/>
      <w:r w:rsidRPr="006229FF">
        <w:rPr>
          <w:rFonts w:ascii="Arial" w:hAnsi="Arial" w:cs="Arial"/>
          <w:sz w:val="22"/>
          <w:szCs w:val="22"/>
        </w:rPr>
        <w:t>institution.</w:t>
      </w:r>
      <w:proofErr w:type="gramEnd"/>
      <w:r w:rsidRPr="006229FF">
        <w:rPr>
          <w:rFonts w:ascii="Arial" w:hAnsi="Arial" w:cs="Arial"/>
          <w:sz w:val="22"/>
          <w:szCs w:val="22"/>
        </w:rPr>
        <w:t xml:space="preserve"> Those who formerly prostrated themselves before the power of the gentry now bow before the power of the peasants. No matter what their identity, all admit that the world since last October is a different one.</w:t>
      </w:r>
    </w:p>
    <w:p w:rsidR="008F596D" w:rsidRPr="006229FF" w:rsidRDefault="008F596D" w:rsidP="008F596D">
      <w:pPr>
        <w:pStyle w:val="NormalWeb"/>
        <w:rPr>
          <w:rFonts w:ascii="Arial" w:hAnsi="Arial" w:cs="Arial"/>
          <w:b/>
          <w:i/>
          <w:iCs/>
          <w:sz w:val="22"/>
          <w:szCs w:val="22"/>
        </w:rPr>
      </w:pPr>
      <w:r w:rsidRPr="006229FF">
        <w:rPr>
          <w:rFonts w:ascii="Arial" w:hAnsi="Arial" w:cs="Arial"/>
          <w:b/>
          <w:i/>
          <w:iCs/>
          <w:sz w:val="22"/>
          <w:szCs w:val="22"/>
        </w:rPr>
        <w:t xml:space="preserve">"It's Terrible! '' </w:t>
      </w:r>
      <w:r w:rsidR="00033C3F" w:rsidRPr="006229FF">
        <w:rPr>
          <w:rFonts w:ascii="Arial" w:hAnsi="Arial" w:cs="Arial"/>
          <w:b/>
          <w:i/>
          <w:iCs/>
          <w:sz w:val="22"/>
          <w:szCs w:val="22"/>
        </w:rPr>
        <w:t>or ''It's Fine!</w:t>
      </w:r>
      <w:r w:rsidRPr="006229FF">
        <w:rPr>
          <w:rFonts w:ascii="Arial" w:hAnsi="Arial" w:cs="Arial"/>
          <w:b/>
          <w:i/>
          <w:iCs/>
          <w:sz w:val="22"/>
          <w:szCs w:val="22"/>
        </w:rPr>
        <w:t>"</w:t>
      </w:r>
    </w:p>
    <w:p w:rsidR="00033C3F" w:rsidRPr="006229FF" w:rsidRDefault="008F596D" w:rsidP="008F596D">
      <w:pPr>
        <w:pStyle w:val="NormalWeb"/>
        <w:rPr>
          <w:rFonts w:ascii="Arial" w:hAnsi="Arial" w:cs="Arial"/>
          <w:sz w:val="22"/>
          <w:szCs w:val="22"/>
        </w:rPr>
      </w:pPr>
      <w:r w:rsidRPr="006229FF">
        <w:rPr>
          <w:rFonts w:ascii="Arial" w:hAnsi="Arial" w:cs="Arial"/>
          <w:sz w:val="22"/>
          <w:szCs w:val="22"/>
        </w:rPr>
        <w:t xml:space="preserve">The peasants' revolt disturbed the gentry's sweet dreams. When the news from the countryside reached the cities, it caused immediate uproar among the gentry. Soon after my arrival in </w:t>
      </w:r>
      <w:smartTag w:uri="urn:schemas-microsoft-com:office:smarttags" w:element="City">
        <w:smartTag w:uri="urn:schemas-microsoft-com:office:smarttags" w:element="place">
          <w:r w:rsidRPr="006229FF">
            <w:rPr>
              <w:rFonts w:ascii="Arial" w:hAnsi="Arial" w:cs="Arial"/>
              <w:sz w:val="22"/>
              <w:szCs w:val="22"/>
            </w:rPr>
            <w:t>Changsha</w:t>
          </w:r>
        </w:smartTag>
      </w:smartTag>
      <w:r w:rsidRPr="006229FF">
        <w:rPr>
          <w:rFonts w:ascii="Arial" w:hAnsi="Arial" w:cs="Arial"/>
          <w:sz w:val="22"/>
          <w:szCs w:val="22"/>
        </w:rPr>
        <w:t xml:space="preserve">, I met all sorts of people and picked up a good deal of gossip. From the middle social strata upwards to the Kuomintang right-wingers, there was not a single person who did not sum up the whole business in the phrase, "It's terrible!" Under the impact of the views of the "It's terrible!" school then flooding the city, even quite revolutionary-minded people became down-hearted as they pictured the events in the countryside in their mind's eye; and they were unable to deny the word "terrible." Even quite progressive people said, "Though terrible, it is inevitable in a revolution." In short, nobody could altogether deny the word "terrible." But, as already mentioned, the fact is that the great peasant masses have risen to fulfil their historic mission and that the forces of rural democracy have risen to overthrow the forces of rural feudalism. The patriarchal-feudal class of local tyrants, evil gentry and lawless landlords has formed the basis of autocratic government for thousands of years and is the cornerstone of imperialism, </w:t>
      </w:r>
      <w:proofErr w:type="spellStart"/>
      <w:r w:rsidRPr="006229FF">
        <w:rPr>
          <w:rFonts w:ascii="Arial" w:hAnsi="Arial" w:cs="Arial"/>
          <w:sz w:val="22"/>
          <w:szCs w:val="22"/>
        </w:rPr>
        <w:t>warlordism</w:t>
      </w:r>
      <w:proofErr w:type="spellEnd"/>
      <w:r w:rsidRPr="006229FF">
        <w:rPr>
          <w:rFonts w:ascii="Arial" w:hAnsi="Arial" w:cs="Arial"/>
          <w:sz w:val="22"/>
          <w:szCs w:val="22"/>
        </w:rPr>
        <w:t xml:space="preserve"> and corrupt officialdom. To overthrow these feudal forces is the real objective of the national revolution. In a few months the peasants hav</w:t>
      </w:r>
      <w:r w:rsidR="00033C3F" w:rsidRPr="006229FF">
        <w:rPr>
          <w:rFonts w:ascii="Arial" w:hAnsi="Arial" w:cs="Arial"/>
          <w:sz w:val="22"/>
          <w:szCs w:val="22"/>
        </w:rPr>
        <w:t xml:space="preserve">e accomplished what Dr. Sun </w:t>
      </w:r>
      <w:proofErr w:type="spellStart"/>
      <w:r w:rsidR="00033C3F" w:rsidRPr="006229FF">
        <w:rPr>
          <w:rFonts w:ascii="Arial" w:hAnsi="Arial" w:cs="Arial"/>
          <w:sz w:val="22"/>
          <w:szCs w:val="22"/>
        </w:rPr>
        <w:t>Yat</w:t>
      </w:r>
      <w:r w:rsidRPr="006229FF">
        <w:rPr>
          <w:rFonts w:ascii="Arial" w:hAnsi="Arial" w:cs="Arial"/>
          <w:sz w:val="22"/>
          <w:szCs w:val="22"/>
        </w:rPr>
        <w:t>sen</w:t>
      </w:r>
      <w:proofErr w:type="spellEnd"/>
      <w:r w:rsidRPr="006229FF">
        <w:rPr>
          <w:rFonts w:ascii="Arial" w:hAnsi="Arial" w:cs="Arial"/>
          <w:sz w:val="22"/>
          <w:szCs w:val="22"/>
        </w:rPr>
        <w:t xml:space="preserve"> wanted, but failed, to accomplish in the forty years he devoted to the national revolution. This is a </w:t>
      </w:r>
      <w:proofErr w:type="spellStart"/>
      <w:r w:rsidRPr="006229FF">
        <w:rPr>
          <w:rFonts w:ascii="Arial" w:hAnsi="Arial" w:cs="Arial"/>
          <w:sz w:val="22"/>
          <w:szCs w:val="22"/>
        </w:rPr>
        <w:t>marvellous</w:t>
      </w:r>
      <w:proofErr w:type="spellEnd"/>
      <w:r w:rsidRPr="006229FF">
        <w:rPr>
          <w:rFonts w:ascii="Arial" w:hAnsi="Arial" w:cs="Arial"/>
          <w:sz w:val="22"/>
          <w:szCs w:val="22"/>
        </w:rPr>
        <w:t xml:space="preserve"> feat never before achieved, not just in forty, but in thousands of years. It's fin</w:t>
      </w:r>
      <w:r w:rsidR="00033C3F" w:rsidRPr="006229FF">
        <w:rPr>
          <w:rFonts w:ascii="Arial" w:hAnsi="Arial" w:cs="Arial"/>
          <w:sz w:val="22"/>
          <w:szCs w:val="22"/>
        </w:rPr>
        <w:t>e. It is not "terrible" at all…</w:t>
      </w:r>
    </w:p>
    <w:p w:rsidR="008F596D" w:rsidRPr="006229FF" w:rsidRDefault="008F596D" w:rsidP="008F596D">
      <w:pPr>
        <w:pStyle w:val="NormalWeb"/>
        <w:rPr>
          <w:rFonts w:ascii="Arial" w:hAnsi="Arial" w:cs="Arial"/>
          <w:sz w:val="22"/>
          <w:szCs w:val="22"/>
        </w:rPr>
      </w:pPr>
      <w:r w:rsidRPr="006229FF">
        <w:rPr>
          <w:rFonts w:ascii="Arial" w:hAnsi="Arial" w:cs="Arial"/>
          <w:sz w:val="22"/>
          <w:szCs w:val="22"/>
        </w:rPr>
        <w:t>What the peasants are doing is absolutely right; what they are doing is fine! "</w:t>
      </w:r>
      <w:proofErr w:type="gramStart"/>
      <w:r w:rsidRPr="006229FF">
        <w:rPr>
          <w:rFonts w:ascii="Arial" w:hAnsi="Arial" w:cs="Arial"/>
          <w:sz w:val="22"/>
          <w:szCs w:val="22"/>
        </w:rPr>
        <w:t>It's</w:t>
      </w:r>
      <w:proofErr w:type="gramEnd"/>
      <w:r w:rsidRPr="006229FF">
        <w:rPr>
          <w:rFonts w:ascii="Arial" w:hAnsi="Arial" w:cs="Arial"/>
          <w:sz w:val="22"/>
          <w:szCs w:val="22"/>
        </w:rPr>
        <w:t xml:space="preserve"> fine!" is the theory of the peasants and of all other revolutionaries. Every revolutionary comrade should know that the national revolution requires a great change in the countryside. The Revolution of 1911 did not bring about this change, hence its failure. This change is now taking place, and it is an important factor for the completion of the revolution. Every revolutionary comrade must support it, or he will be taking the stand of counter-revolution.</w:t>
      </w:r>
    </w:p>
    <w:p w:rsidR="008F596D" w:rsidRPr="006229FF" w:rsidRDefault="008F596D" w:rsidP="008F596D">
      <w:pPr>
        <w:pStyle w:val="NormalWeb"/>
        <w:rPr>
          <w:rFonts w:ascii="Arial" w:hAnsi="Arial" w:cs="Arial"/>
          <w:b/>
          <w:i/>
          <w:iCs/>
          <w:sz w:val="22"/>
          <w:szCs w:val="22"/>
        </w:rPr>
      </w:pPr>
      <w:r w:rsidRPr="006229FF">
        <w:rPr>
          <w:rFonts w:ascii="Arial" w:hAnsi="Arial" w:cs="Arial"/>
          <w:b/>
          <w:i/>
          <w:iCs/>
          <w:sz w:val="22"/>
          <w:szCs w:val="22"/>
        </w:rPr>
        <w:t>The Question of "Going Too Far"</w:t>
      </w:r>
    </w:p>
    <w:p w:rsidR="006229FF" w:rsidRPr="006229FF" w:rsidRDefault="008F596D" w:rsidP="008F596D">
      <w:pPr>
        <w:pStyle w:val="NormalWeb"/>
        <w:rPr>
          <w:rFonts w:ascii="Arial" w:hAnsi="Arial" w:cs="Arial"/>
          <w:sz w:val="22"/>
          <w:szCs w:val="22"/>
        </w:rPr>
      </w:pPr>
      <w:r w:rsidRPr="006229FF">
        <w:rPr>
          <w:rFonts w:ascii="Arial" w:hAnsi="Arial" w:cs="Arial"/>
          <w:sz w:val="22"/>
          <w:szCs w:val="22"/>
        </w:rPr>
        <w:t>Then there is another section of people who say, "Yes, peasant associations are necessary, but they are going rather too far." This is the opinion of the middle</w:t>
      </w:r>
      <w:r w:rsidR="006229FF">
        <w:rPr>
          <w:rFonts w:ascii="Arial" w:hAnsi="Arial" w:cs="Arial"/>
          <w:sz w:val="22"/>
          <w:szCs w:val="22"/>
        </w:rPr>
        <w:t>-</w:t>
      </w:r>
      <w:r w:rsidRPr="006229FF">
        <w:rPr>
          <w:rFonts w:ascii="Arial" w:hAnsi="Arial" w:cs="Arial"/>
          <w:sz w:val="22"/>
          <w:szCs w:val="22"/>
        </w:rPr>
        <w:t xml:space="preserve">of-the-roaders. But what is the actual situation? True, the peasants are in a sense "unruly" in the countryside. Supreme in authority, the peasant association allows the landlord no say and sweeps away his prestige. This amounts to striking the landlord down to the dust and keeping him there. </w:t>
      </w:r>
      <w:r w:rsidR="00033C3F" w:rsidRPr="006229FF">
        <w:rPr>
          <w:rFonts w:ascii="Arial" w:hAnsi="Arial" w:cs="Arial"/>
          <w:sz w:val="22"/>
          <w:szCs w:val="22"/>
        </w:rPr>
        <w:t>They fine the local tyrants and</w:t>
      </w:r>
      <w:r w:rsidRPr="006229FF">
        <w:rPr>
          <w:rFonts w:ascii="Arial" w:hAnsi="Arial" w:cs="Arial"/>
          <w:sz w:val="22"/>
          <w:szCs w:val="22"/>
        </w:rPr>
        <w:t xml:space="preserve"> evil gentry, they demand contributions from them, and they smash their sedan-chairs. People swarm into the houses of local tyrants and evil gentry who are against the peasant association, slaughter their pigs and consume their grain. They even loll for a minute or two on the ivory-inlaid beds belonging to the young ladies in the households of the local </w:t>
      </w:r>
      <w:r w:rsidRPr="006229FF">
        <w:rPr>
          <w:rFonts w:ascii="Arial" w:hAnsi="Arial" w:cs="Arial"/>
          <w:sz w:val="22"/>
          <w:szCs w:val="22"/>
        </w:rPr>
        <w:lastRenderedPageBreak/>
        <w:t>tyrants and evil gentry. At the slightest provocation they make arrests, crown the arrested with tall paper hats, and parade them through the villages, saying "You dirty land</w:t>
      </w:r>
      <w:r w:rsidR="00033C3F" w:rsidRPr="006229FF">
        <w:rPr>
          <w:rFonts w:ascii="Arial" w:hAnsi="Arial" w:cs="Arial"/>
          <w:sz w:val="22"/>
          <w:szCs w:val="22"/>
        </w:rPr>
        <w:t>lords, now you know who we are!</w:t>
      </w:r>
      <w:r w:rsidRPr="006229FF">
        <w:rPr>
          <w:rFonts w:ascii="Arial" w:hAnsi="Arial" w:cs="Arial"/>
          <w:sz w:val="22"/>
          <w:szCs w:val="22"/>
        </w:rPr>
        <w:t xml:space="preserve">" Doing whatever they like and turning everything upside down, they have created a kind of terror in the countryside. This is what some people call "going too far," or "exceeding the proper limits in righting a wrong," or "really too much." Such talk may seem plausible, but in fact it is wrong. </w:t>
      </w:r>
    </w:p>
    <w:p w:rsidR="006229FF" w:rsidRPr="006229FF" w:rsidRDefault="008F596D" w:rsidP="008F596D">
      <w:pPr>
        <w:pStyle w:val="NormalWeb"/>
        <w:rPr>
          <w:rFonts w:ascii="Arial" w:hAnsi="Arial" w:cs="Arial"/>
          <w:sz w:val="22"/>
          <w:szCs w:val="22"/>
        </w:rPr>
      </w:pPr>
      <w:r w:rsidRPr="006229FF">
        <w:rPr>
          <w:rFonts w:ascii="Arial" w:hAnsi="Arial" w:cs="Arial"/>
          <w:sz w:val="22"/>
          <w:szCs w:val="22"/>
        </w:rPr>
        <w:t xml:space="preserve">First, the local tyrants, evil gentry and lawless landlords have themselves driven the peasants to this. For ages they have used their power to tyrannize over the peasants and trample them underfoot; that is why the peasants have reacted so strongly. The most violent revolts and the most serious disorders have invariably occurred in places where the local tyrants, evil gentry and lawless landlords perpetrated the worst outrages. The peasants are clear-sighted. Who is bad and who is not, who is the worst and who is not quite so vicious, who deserves severe punishment and who deserves to be let off lightly-the peasants keep clear accounts, and very seldom has the punishment exceeded the crime. </w:t>
      </w:r>
    </w:p>
    <w:p w:rsidR="006229FF" w:rsidRPr="006229FF" w:rsidRDefault="008F596D" w:rsidP="008F596D">
      <w:pPr>
        <w:pStyle w:val="NormalWeb"/>
        <w:rPr>
          <w:rFonts w:ascii="Arial" w:hAnsi="Arial" w:cs="Arial"/>
          <w:sz w:val="22"/>
          <w:szCs w:val="22"/>
        </w:rPr>
      </w:pPr>
      <w:r w:rsidRPr="006229FF">
        <w:rPr>
          <w:rFonts w:ascii="Arial" w:hAnsi="Arial" w:cs="Arial"/>
          <w:sz w:val="22"/>
          <w:szCs w:val="22"/>
        </w:rPr>
        <w:t xml:space="preserve">Secondly, a revolution is not a dinner party, or writing an essay, or painting a picture, or doing embroidery; it cannot be so refined, so leisurely and gentle, so temperate, kind, courteous, restrained and magnanimous. A revolution is an insurrection, an act of violence by which one class overthrows another. A rural revolution is a revolution by which the peasantry overthrows the power of the feudal landlord class. Without using the greatest force, the peasants cannot possibly overthrow the deep-rooted authority of the landlords which has lasted for thousands of years. The rural areas need a mighty revolutionary upsurge, for it alone can rouse the people in their millions to become a powerful force. </w:t>
      </w:r>
    </w:p>
    <w:p w:rsidR="008F596D" w:rsidRPr="006229FF" w:rsidRDefault="008F596D" w:rsidP="006229FF">
      <w:pPr>
        <w:pStyle w:val="NormalWeb"/>
        <w:rPr>
          <w:rFonts w:ascii="Arial" w:hAnsi="Arial" w:cs="Arial"/>
          <w:sz w:val="22"/>
          <w:szCs w:val="22"/>
        </w:rPr>
      </w:pPr>
      <w:r w:rsidRPr="006229FF">
        <w:rPr>
          <w:rFonts w:ascii="Arial" w:hAnsi="Arial" w:cs="Arial"/>
          <w:sz w:val="22"/>
          <w:szCs w:val="22"/>
        </w:rPr>
        <w:t>All the actions mentioned here which have been labelled as "going too far" flow from the power of the peasants, which has been called forth by the mighty revolutionary upsurge in the countryside. It was highly necessary for such things to be done in the second period of the peasant movement, the period of revolutionary action. In this period it was necessary to establish the absolute authority of the peasants. It was necessary to forbid malicious criticism of the peasant associations. It was necessary to overthrow the whole authority of the gentry, to strike them to the ground and keep them there. There is revolutionary significance in all the actions which were labelled as "going too far" in this period. To put it bluntly, it is necessary to create terror for a while in every rural area, or otherwise it would be impossible to suppress the activities of the counter-revolutionaries in the countryside or overthrow the authority of the gentry. Proper limits have to be exceeded in order to right a wrong, or else the wrong cannot be righted. Those who talk about the peasants "going too far" seem at first sight to be different from those who say "It's terrible!" as mentioned earlier, but in essence they proceed from the same standpoint and likewise voice a landlord theory that upholds the interests of the privileged classes. Since this theory impedes the rise of the peasant movement and so disrupts the revolution, we must firmly oppose it.</w:t>
      </w:r>
    </w:p>
    <w:sectPr w:rsidR="008F596D" w:rsidRPr="006229FF" w:rsidSect="006229FF">
      <w:pgSz w:w="16839" w:h="23814"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6D"/>
    <w:rsid w:val="00033C3F"/>
    <w:rsid w:val="006229FF"/>
    <w:rsid w:val="0074053D"/>
    <w:rsid w:val="008F5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24084B81-07B8-4C24-BAED-8EE6B1A0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8F59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596D"/>
    <w:pPr>
      <w:spacing w:before="100" w:beforeAutospacing="1" w:after="100" w:afterAutospacing="1"/>
    </w:pPr>
  </w:style>
  <w:style w:type="character" w:styleId="Strong">
    <w:name w:val="Strong"/>
    <w:basedOn w:val="DefaultParagraphFont"/>
    <w:qFormat/>
    <w:rsid w:val="008F5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209">
      <w:bodyDiv w:val="1"/>
      <w:marLeft w:val="0"/>
      <w:marRight w:val="0"/>
      <w:marTop w:val="0"/>
      <w:marBottom w:val="0"/>
      <w:divBdr>
        <w:top w:val="none" w:sz="0" w:space="0" w:color="auto"/>
        <w:left w:val="none" w:sz="0" w:space="0" w:color="auto"/>
        <w:bottom w:val="none" w:sz="0" w:space="0" w:color="auto"/>
        <w:right w:val="none" w:sz="0" w:space="0" w:color="auto"/>
      </w:divBdr>
      <w:divsChild>
        <w:div w:id="35122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9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85AC98E2</Template>
  <TotalTime>0</TotalTime>
  <Pages>2</Pages>
  <Words>1566</Words>
  <Characters>9873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Mao Zedong (1893-1976):</vt:lpstr>
    </vt:vector>
  </TitlesOfParts>
  <Company>bfis</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 (1893-1976):</dc:title>
  <dc:creator>daniel.lazar</dc:creator>
  <cp:lastModifiedBy>Daniel Lazar</cp:lastModifiedBy>
  <cp:revision>2</cp:revision>
  <dcterms:created xsi:type="dcterms:W3CDTF">2014-03-20T10:53:00Z</dcterms:created>
  <dcterms:modified xsi:type="dcterms:W3CDTF">2014-03-20T10:53:00Z</dcterms:modified>
</cp:coreProperties>
</file>