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5" w:rsidRDefault="00D611C5" w:rsidP="00D611C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Imperialism Primary Source Reading Responses </w:t>
      </w:r>
    </w:p>
    <w:p w:rsidR="00D611C5" w:rsidRPr="00D611C5" w:rsidRDefault="00D611C5" w:rsidP="00D611C5">
      <w:pPr>
        <w:jc w:val="center"/>
        <w:rPr>
          <w:b/>
          <w:i/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  <w:u w:val="single"/>
        </w:rPr>
      </w:pPr>
      <w:r w:rsidRPr="007C4D6B">
        <w:rPr>
          <w:sz w:val="20"/>
          <w:szCs w:val="20"/>
          <w:u w:val="single"/>
        </w:rPr>
        <w:t>Jules Ferry on Colonial Expansion</w:t>
      </w:r>
    </w:p>
    <w:p w:rsidR="00D611C5" w:rsidRPr="00D611C5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Describe Ferry’s economi</w:t>
      </w:r>
      <w:r>
        <w:rPr>
          <w:sz w:val="20"/>
          <w:szCs w:val="20"/>
        </w:rPr>
        <w:t>c justification for imperialism.</w:t>
      </w: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a. Why do superior races have a right?</w:t>
      </w: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  <w:r w:rsidRPr="007C4D6B">
        <w:rPr>
          <w:sz w:val="20"/>
          <w:szCs w:val="20"/>
        </w:rPr>
        <w:t>b. What is their duty?</w:t>
      </w: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How would French imperialism be a military benefit?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  <w:u w:val="single"/>
        </w:rPr>
      </w:pPr>
      <w:proofErr w:type="spellStart"/>
      <w:r w:rsidRPr="007C4D6B">
        <w:rPr>
          <w:sz w:val="20"/>
          <w:szCs w:val="20"/>
          <w:u w:val="single"/>
        </w:rPr>
        <w:t>Dadabhai</w:t>
      </w:r>
      <w:proofErr w:type="spellEnd"/>
      <w:r w:rsidRPr="007C4D6B">
        <w:rPr>
          <w:sz w:val="20"/>
          <w:szCs w:val="20"/>
          <w:u w:val="single"/>
        </w:rPr>
        <w:t xml:space="preserve"> </w:t>
      </w:r>
      <w:proofErr w:type="spellStart"/>
      <w:r w:rsidRPr="007C4D6B">
        <w:rPr>
          <w:sz w:val="20"/>
          <w:szCs w:val="20"/>
          <w:u w:val="single"/>
        </w:rPr>
        <w:t>Naoroji</w:t>
      </w:r>
      <w:proofErr w:type="spellEnd"/>
      <w:r w:rsidRPr="007C4D6B">
        <w:rPr>
          <w:sz w:val="20"/>
          <w:szCs w:val="20"/>
          <w:u w:val="single"/>
        </w:rPr>
        <w:t>: The Benefits of British Rule</w:t>
      </w: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How would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Britain</w:t>
          </w:r>
        </w:smartTag>
      </w:smartTag>
      <w:r w:rsidRPr="007C4D6B">
        <w:rPr>
          <w:sz w:val="20"/>
          <w:szCs w:val="20"/>
        </w:rPr>
        <w:t xml:space="preserve">’s imperialism of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India</w:t>
          </w:r>
        </w:smartTag>
      </w:smartTag>
      <w:r w:rsidRPr="007C4D6B">
        <w:rPr>
          <w:sz w:val="20"/>
          <w:szCs w:val="20"/>
        </w:rPr>
        <w:t xml:space="preserve"> be a benefit to humanity?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How will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Britain</w:t>
          </w:r>
        </w:smartTag>
      </w:smartTag>
      <w:r w:rsidRPr="007C4D6B">
        <w:rPr>
          <w:sz w:val="20"/>
          <w:szCs w:val="20"/>
        </w:rPr>
        <w:t xml:space="preserve"> civilize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India</w:t>
          </w:r>
        </w:smartTag>
      </w:smartTag>
      <w:r w:rsidRPr="007C4D6B">
        <w:rPr>
          <w:sz w:val="20"/>
          <w:szCs w:val="20"/>
        </w:rPr>
        <w:t>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What political benefits does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Britain</w:t>
          </w:r>
        </w:smartTag>
      </w:smartTag>
      <w:r w:rsidRPr="007C4D6B">
        <w:rPr>
          <w:sz w:val="20"/>
          <w:szCs w:val="20"/>
        </w:rPr>
        <w:t xml:space="preserve"> have to offer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India</w:t>
          </w:r>
        </w:smartTag>
      </w:smartTag>
      <w:r w:rsidRPr="007C4D6B">
        <w:rPr>
          <w:sz w:val="20"/>
          <w:szCs w:val="20"/>
        </w:rPr>
        <w:t>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  <w:u w:val="single"/>
        </w:rPr>
      </w:pPr>
      <w:r w:rsidRPr="007C4D6B">
        <w:rPr>
          <w:sz w:val="20"/>
          <w:szCs w:val="20"/>
          <w:u w:val="single"/>
        </w:rPr>
        <w:lastRenderedPageBreak/>
        <w:t>Ma</w:t>
      </w:r>
      <w:bookmarkStart w:id="0" w:name="_GoBack"/>
      <w:bookmarkEnd w:id="0"/>
      <w:r w:rsidRPr="007C4D6B">
        <w:rPr>
          <w:sz w:val="20"/>
          <w:szCs w:val="20"/>
          <w:u w:val="single"/>
        </w:rPr>
        <w:t>caulay on Empire and English Education</w:t>
      </w: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What is the number one reason that the Brits want to educate the Indians?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a. Exactly why is British language superior to Indian language?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  <w:r w:rsidRPr="007C4D6B">
        <w:rPr>
          <w:sz w:val="20"/>
          <w:szCs w:val="20"/>
        </w:rPr>
        <w:t>b. What is the primary reason that Indian subjects should speak English?</w:t>
      </w: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How and why does Macaulay compare British culture to Greco-Roman culture?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  <w:u w:val="single"/>
        </w:rPr>
      </w:pPr>
      <w:r w:rsidRPr="007C4D6B">
        <w:rPr>
          <w:sz w:val="20"/>
          <w:szCs w:val="20"/>
          <w:u w:val="single"/>
        </w:rPr>
        <w:t>Qian Long: Letter to George III</w:t>
      </w: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What is this letter written in response to?</w:t>
      </w: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What are George III’s specific goals in </w:t>
      </w:r>
      <w:smartTag w:uri="urn:schemas-microsoft-com:office:smarttags" w:element="country-region">
        <w:smartTag w:uri="urn:schemas-microsoft-com:office:smarttags" w:element="place">
          <w:r w:rsidRPr="007C4D6B">
            <w:rPr>
              <w:sz w:val="20"/>
              <w:szCs w:val="20"/>
            </w:rPr>
            <w:t>China</w:t>
          </w:r>
        </w:smartTag>
      </w:smartTag>
      <w:r w:rsidRPr="007C4D6B">
        <w:rPr>
          <w:sz w:val="20"/>
          <w:szCs w:val="20"/>
        </w:rPr>
        <w:t>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What dynastic regulation is Qian Long trying to uphold?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What are </w:t>
      </w:r>
      <w:proofErr w:type="gramStart"/>
      <w:r w:rsidRPr="007C4D6B">
        <w:rPr>
          <w:sz w:val="20"/>
          <w:szCs w:val="20"/>
        </w:rPr>
        <w:t>Long’s</w:t>
      </w:r>
      <w:proofErr w:type="gramEnd"/>
      <w:r w:rsidRPr="007C4D6B">
        <w:rPr>
          <w:sz w:val="20"/>
          <w:szCs w:val="20"/>
        </w:rPr>
        <w:t xml:space="preserve"> reasons for refusing George III’s desire for trade?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Use specific evidence from this document to suggest that this document has a threatening tone.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>Use specific evidence from the text to suggest that Long feels that George III is a joke.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a. What does George III want in </w:t>
      </w:r>
      <w:proofErr w:type="spellStart"/>
      <w:r w:rsidRPr="007C4D6B">
        <w:rPr>
          <w:sz w:val="20"/>
          <w:szCs w:val="20"/>
        </w:rPr>
        <w:t>Chusan</w:t>
      </w:r>
      <w:proofErr w:type="spellEnd"/>
      <w:r w:rsidRPr="007C4D6B">
        <w:rPr>
          <w:sz w:val="20"/>
          <w:szCs w:val="20"/>
        </w:rPr>
        <w:t>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  <w:r w:rsidRPr="007C4D6B">
        <w:rPr>
          <w:sz w:val="20"/>
          <w:szCs w:val="20"/>
        </w:rPr>
        <w:t>b. Why does Long deny this to George III?</w:t>
      </w:r>
    </w:p>
    <w:p w:rsidR="00D611C5" w:rsidRPr="007C4D6B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rPr>
          <w:sz w:val="20"/>
          <w:szCs w:val="20"/>
        </w:rPr>
      </w:pPr>
    </w:p>
    <w:p w:rsidR="00D611C5" w:rsidRPr="007C4D6B" w:rsidRDefault="00D611C5" w:rsidP="00D611C5">
      <w:pPr>
        <w:numPr>
          <w:ilvl w:val="0"/>
          <w:numId w:val="1"/>
        </w:numPr>
        <w:rPr>
          <w:sz w:val="20"/>
          <w:szCs w:val="20"/>
        </w:rPr>
      </w:pPr>
      <w:r w:rsidRPr="007C4D6B">
        <w:rPr>
          <w:sz w:val="20"/>
          <w:szCs w:val="20"/>
        </w:rPr>
        <w:t xml:space="preserve">What religious request of George III does </w:t>
      </w:r>
      <w:proofErr w:type="gramStart"/>
      <w:r w:rsidRPr="007C4D6B">
        <w:rPr>
          <w:sz w:val="20"/>
          <w:szCs w:val="20"/>
        </w:rPr>
        <w:t>Long</w:t>
      </w:r>
      <w:proofErr w:type="gramEnd"/>
      <w:r w:rsidRPr="007C4D6B">
        <w:rPr>
          <w:sz w:val="20"/>
          <w:szCs w:val="20"/>
        </w:rPr>
        <w:t xml:space="preserve"> deny?</w:t>
      </w:r>
    </w:p>
    <w:p w:rsidR="00D611C5" w:rsidRPr="007C4D6B" w:rsidRDefault="00D611C5" w:rsidP="00D611C5">
      <w:pPr>
        <w:ind w:left="36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D611C5" w:rsidRPr="007C4D6B" w:rsidRDefault="00D611C5" w:rsidP="00D611C5">
      <w:pPr>
        <w:ind w:left="720"/>
        <w:rPr>
          <w:sz w:val="20"/>
          <w:szCs w:val="20"/>
        </w:rPr>
      </w:pPr>
    </w:p>
    <w:p w:rsidR="00197C36" w:rsidRDefault="00197C36"/>
    <w:sectPr w:rsidR="00197C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94E"/>
    <w:multiLevelType w:val="hybridMultilevel"/>
    <w:tmpl w:val="BE76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5"/>
    <w:rsid w:val="00197C36"/>
    <w:rsid w:val="006633E2"/>
    <w:rsid w:val="00D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5C8F-1075-4A01-8539-AB2CAE29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2015-09-09T18:32:00Z</dcterms:created>
  <dcterms:modified xsi:type="dcterms:W3CDTF">2015-09-09T18:35:00Z</dcterms:modified>
</cp:coreProperties>
</file>